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13" w:rsidRPr="00841178" w:rsidRDefault="003D6C13" w:rsidP="003D6C13">
      <w:pPr>
        <w:spacing w:after="0"/>
        <w:jc w:val="center"/>
        <w:rPr>
          <w:rFonts w:ascii="Times New Roman" w:hAnsi="Times New Roman" w:cs="Times New Roman"/>
          <w:b/>
          <w:sz w:val="28"/>
          <w:szCs w:val="28"/>
        </w:rPr>
      </w:pPr>
      <w:r w:rsidRPr="00841178">
        <w:rPr>
          <w:rFonts w:ascii="Times New Roman" w:hAnsi="Times New Roman" w:cs="Times New Roman"/>
          <w:b/>
          <w:sz w:val="28"/>
          <w:szCs w:val="28"/>
        </w:rPr>
        <w:t>ПРОЕКТ</w:t>
      </w:r>
    </w:p>
    <w:p w:rsidR="003D6C13" w:rsidRDefault="003D6C13" w:rsidP="003D6C13">
      <w:pPr>
        <w:tabs>
          <w:tab w:val="left" w:pos="7982"/>
        </w:tabs>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РФ                                                                                                                                                                                                                СОВЕТ ДЕПУТАТОВ                                                                                                                             ПЕТРОСКОГО СЕЛЬСКОГО ПОСЕЛЕНИЯ                                                                                 УВЕЛЬСКОГО МУНИЦИПАЛЬНОГО РАЙОНА                                                                 ЧЕЛЯБИНСКОЙ ОБЛАСТИ</w:t>
      </w:r>
    </w:p>
    <w:p w:rsidR="003D6C13" w:rsidRDefault="003D6C13" w:rsidP="003D6C13">
      <w:pPr>
        <w:pBdr>
          <w:bottom w:val="single" w:sz="12" w:space="1" w:color="auto"/>
        </w:pBdr>
        <w:tabs>
          <w:tab w:val="left" w:pos="7982"/>
        </w:tabs>
        <w:suppressAutoHyphens/>
        <w:spacing w:after="0"/>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457012 Челябинская область, Увельский район, с. </w:t>
      </w:r>
      <w:proofErr w:type="gramStart"/>
      <w:r>
        <w:rPr>
          <w:rFonts w:ascii="Times New Roman" w:eastAsia="Times New Roman" w:hAnsi="Times New Roman" w:cs="Times New Roman"/>
          <w:lang w:eastAsia="zh-CN"/>
        </w:rPr>
        <w:t>Петровское</w:t>
      </w:r>
      <w:proofErr w:type="gramEnd"/>
      <w:r>
        <w:rPr>
          <w:rFonts w:ascii="Times New Roman" w:eastAsia="Times New Roman" w:hAnsi="Times New Roman" w:cs="Times New Roman"/>
          <w:lang w:eastAsia="zh-CN"/>
        </w:rPr>
        <w:t xml:space="preserve">, ул. Юбилейная, </w:t>
      </w:r>
      <w:proofErr w:type="spellStart"/>
      <w:r>
        <w:rPr>
          <w:rFonts w:ascii="Times New Roman" w:eastAsia="Times New Roman" w:hAnsi="Times New Roman" w:cs="Times New Roman"/>
          <w:lang w:eastAsia="zh-CN"/>
        </w:rPr>
        <w:t>д</w:t>
      </w:r>
      <w:proofErr w:type="spellEnd"/>
      <w:r>
        <w:rPr>
          <w:rFonts w:ascii="Times New Roman" w:eastAsia="Times New Roman" w:hAnsi="Times New Roman" w:cs="Times New Roman"/>
          <w:lang w:eastAsia="zh-CN"/>
        </w:rPr>
        <w:t xml:space="preserve"> 15,                                         тел. 51-2-59</w:t>
      </w:r>
    </w:p>
    <w:p w:rsidR="003D6C13" w:rsidRDefault="003D6C13" w:rsidP="003D6C13">
      <w:pPr>
        <w:tabs>
          <w:tab w:val="left" w:pos="7982"/>
        </w:tabs>
        <w:suppressAutoHyphens/>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РЕШЕНИЕ</w:t>
      </w:r>
    </w:p>
    <w:p w:rsidR="003D6C13" w:rsidRDefault="003D6C13" w:rsidP="003D6C13">
      <w:pPr>
        <w:tabs>
          <w:tab w:val="left" w:pos="7982"/>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w:t>
      </w:r>
      <w:r w:rsidRPr="00C26349">
        <w:rPr>
          <w:rFonts w:ascii="Times New Roman" w:eastAsia="Times New Roman" w:hAnsi="Times New Roman" w:cs="Times New Roman"/>
          <w:sz w:val="24"/>
          <w:szCs w:val="24"/>
          <w:lang w:eastAsia="zh-CN"/>
        </w:rPr>
        <w:t xml:space="preserve"> 2024г.                                                                             </w:t>
      </w:r>
      <w:r>
        <w:rPr>
          <w:rFonts w:ascii="Times New Roman" w:eastAsia="Times New Roman" w:hAnsi="Times New Roman" w:cs="Times New Roman"/>
          <w:sz w:val="24"/>
          <w:szCs w:val="24"/>
          <w:lang w:eastAsia="zh-CN"/>
        </w:rPr>
        <w:t xml:space="preserve">                            № _____</w:t>
      </w:r>
    </w:p>
    <w:p w:rsidR="003D6C13" w:rsidRDefault="003D6C13" w:rsidP="003D6C13">
      <w:pPr>
        <w:tabs>
          <w:tab w:val="left" w:pos="7982"/>
        </w:tabs>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 утверждении Положения о реализации                                                                                       инициативных проектов в                                                                                                              Петровском сельском поселении                                                                                               Увельского муниципального района</w:t>
      </w:r>
    </w:p>
    <w:p w:rsidR="003D6C13" w:rsidRDefault="003D6C13" w:rsidP="003D6C13">
      <w:pPr>
        <w:tabs>
          <w:tab w:val="left" w:pos="7982"/>
        </w:tabs>
        <w:suppressAutoHyphens/>
        <w:rPr>
          <w:rFonts w:ascii="Times New Roman" w:eastAsia="Times New Roman" w:hAnsi="Times New Roman" w:cs="Times New Roman"/>
          <w:sz w:val="24"/>
          <w:szCs w:val="24"/>
          <w:lang w:eastAsia="zh-CN"/>
        </w:rPr>
      </w:pPr>
    </w:p>
    <w:p w:rsidR="003D6C13" w:rsidRDefault="003D6C13" w:rsidP="003D6C13">
      <w:pPr>
        <w:tabs>
          <w:tab w:val="left" w:pos="7982"/>
        </w:tabs>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Петровского сельского поселения,                                               Совет депутатов РЕШАЕТ:</w:t>
      </w:r>
    </w:p>
    <w:p w:rsidR="003D6C13" w:rsidRDefault="003D6C13" w:rsidP="003D6C13">
      <w:pPr>
        <w:tabs>
          <w:tab w:val="left" w:pos="7982"/>
        </w:tabs>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1.Утвердить Положение о реализации инициативных проектов в Петровском сельском поселении.</w:t>
      </w:r>
    </w:p>
    <w:p w:rsidR="003D6C13" w:rsidRDefault="003D6C13" w:rsidP="003D6C13">
      <w:pPr>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2</w:t>
      </w:r>
      <w:r w:rsidRPr="005D1C6F">
        <w:rPr>
          <w:rFonts w:ascii="Times New Roman" w:eastAsia="Times New Roman" w:hAnsi="Times New Roman" w:cs="Times New Roman"/>
          <w:sz w:val="24"/>
          <w:szCs w:val="24"/>
          <w:lang w:eastAsia="zh-CN"/>
        </w:rPr>
        <w:t xml:space="preserve">. </w:t>
      </w:r>
      <w:proofErr w:type="gramStart"/>
      <w:r w:rsidRPr="005D1C6F">
        <w:rPr>
          <w:rFonts w:ascii="Times New Roman" w:hAnsi="Times New Roman" w:cs="Times New Roman"/>
          <w:sz w:val="24"/>
          <w:szCs w:val="24"/>
        </w:rPr>
        <w:t>Настоящее решение вступает в силу с момента его официального опубликования на портале правовой информации Увельского муниципального района (</w:t>
      </w:r>
      <w:r w:rsidRPr="005D1C6F">
        <w:rPr>
          <w:rFonts w:ascii="Times New Roman" w:hAnsi="Times New Roman" w:cs="Times New Roman"/>
          <w:sz w:val="24"/>
          <w:szCs w:val="24"/>
          <w:lang w:val="en-US"/>
        </w:rPr>
        <w:t>http</w:t>
      </w:r>
      <w:r w:rsidRPr="005D1C6F">
        <w:rPr>
          <w:rFonts w:ascii="Times New Roman" w:hAnsi="Times New Roman" w:cs="Times New Roman"/>
          <w:sz w:val="24"/>
          <w:szCs w:val="24"/>
        </w:rPr>
        <w:t>://</w:t>
      </w:r>
      <w:proofErr w:type="spellStart"/>
      <w:r w:rsidRPr="005D1C6F">
        <w:rPr>
          <w:rFonts w:ascii="Times New Roman" w:hAnsi="Times New Roman" w:cs="Times New Roman"/>
          <w:sz w:val="24"/>
          <w:szCs w:val="24"/>
          <w:lang w:val="en-US"/>
        </w:rPr>
        <w:t>npa</w:t>
      </w:r>
      <w:proofErr w:type="spellEnd"/>
      <w:r w:rsidRPr="005D1C6F">
        <w:rPr>
          <w:rFonts w:ascii="Times New Roman" w:hAnsi="Times New Roman" w:cs="Times New Roman"/>
          <w:sz w:val="24"/>
          <w:szCs w:val="24"/>
        </w:rPr>
        <w:t>-</w:t>
      </w:r>
      <w:proofErr w:type="spellStart"/>
      <w:r w:rsidRPr="005D1C6F">
        <w:rPr>
          <w:rFonts w:ascii="Times New Roman" w:hAnsi="Times New Roman" w:cs="Times New Roman"/>
          <w:sz w:val="24"/>
          <w:szCs w:val="24"/>
          <w:lang w:val="en-US"/>
        </w:rPr>
        <w:t>uvelka</w:t>
      </w:r>
      <w:proofErr w:type="spellEnd"/>
      <w:r w:rsidRPr="005D1C6F">
        <w:rPr>
          <w:rFonts w:ascii="Times New Roman" w:hAnsi="Times New Roman" w:cs="Times New Roman"/>
          <w:sz w:val="24"/>
          <w:szCs w:val="24"/>
        </w:rPr>
        <w:t>.</w:t>
      </w:r>
      <w:proofErr w:type="spellStart"/>
      <w:r w:rsidRPr="005D1C6F">
        <w:rPr>
          <w:rFonts w:ascii="Times New Roman" w:hAnsi="Times New Roman" w:cs="Times New Roman"/>
          <w:sz w:val="24"/>
          <w:szCs w:val="24"/>
          <w:lang w:val="en-US"/>
        </w:rPr>
        <w:t>ru</w:t>
      </w:r>
      <w:proofErr w:type="spellEnd"/>
      <w:r w:rsidRPr="005D1C6F">
        <w:rPr>
          <w:rFonts w:ascii="Times New Roman" w:hAnsi="Times New Roman" w:cs="Times New Roman"/>
          <w:sz w:val="24"/>
          <w:szCs w:val="24"/>
        </w:rPr>
        <w:t>/, зарегистрированного в качестве сетевого издания:</w:t>
      </w:r>
      <w:proofErr w:type="gramEnd"/>
      <w:r w:rsidRPr="005D1C6F">
        <w:rPr>
          <w:rFonts w:ascii="Times New Roman" w:hAnsi="Times New Roman" w:cs="Times New Roman"/>
          <w:sz w:val="24"/>
          <w:szCs w:val="24"/>
        </w:rPr>
        <w:t xml:space="preserve"> </w:t>
      </w:r>
      <w:proofErr w:type="gramStart"/>
      <w:r w:rsidRPr="005D1C6F">
        <w:rPr>
          <w:rFonts w:ascii="Times New Roman" w:hAnsi="Times New Roman" w:cs="Times New Roman"/>
          <w:sz w:val="24"/>
          <w:szCs w:val="24"/>
        </w:rPr>
        <w:t>Эл № 77 – 84117 от 21.10.2022г.).</w:t>
      </w:r>
      <w:proofErr w:type="gramEnd"/>
    </w:p>
    <w:p w:rsidR="003D6C13" w:rsidRDefault="003D6C13" w:rsidP="003D6C13">
      <w:pPr>
        <w:jc w:val="both"/>
        <w:rPr>
          <w:rFonts w:ascii="Times New Roman" w:hAnsi="Times New Roman" w:cs="Times New Roman"/>
          <w:sz w:val="24"/>
          <w:szCs w:val="24"/>
        </w:rPr>
      </w:pPr>
    </w:p>
    <w:p w:rsidR="003D6C13" w:rsidRDefault="003D6C13" w:rsidP="003D6C13">
      <w:pPr>
        <w:jc w:val="both"/>
        <w:rPr>
          <w:rFonts w:ascii="Times New Roman" w:hAnsi="Times New Roman" w:cs="Times New Roman"/>
          <w:sz w:val="24"/>
          <w:szCs w:val="24"/>
        </w:rPr>
      </w:pPr>
    </w:p>
    <w:p w:rsidR="003D6C13" w:rsidRDefault="003D6C13" w:rsidP="003D6C13">
      <w:pPr>
        <w:jc w:val="both"/>
        <w:rPr>
          <w:rFonts w:ascii="Times New Roman" w:hAnsi="Times New Roman" w:cs="Times New Roman"/>
          <w:sz w:val="24"/>
          <w:szCs w:val="24"/>
        </w:rPr>
      </w:pPr>
      <w:r>
        <w:rPr>
          <w:rFonts w:ascii="Times New Roman" w:hAnsi="Times New Roman" w:cs="Times New Roman"/>
          <w:sz w:val="24"/>
          <w:szCs w:val="24"/>
        </w:rPr>
        <w:t>Председатель Совета депутатов                                    Н.В. Панарина</w:t>
      </w:r>
    </w:p>
    <w:p w:rsidR="003D6C13" w:rsidRPr="00C77E4E" w:rsidRDefault="003D6C13" w:rsidP="003D6C13">
      <w:pPr>
        <w:jc w:val="both"/>
        <w:rPr>
          <w:rFonts w:ascii="Times New Roman" w:hAnsi="Times New Roman" w:cs="Times New Roman"/>
          <w:sz w:val="24"/>
          <w:szCs w:val="24"/>
        </w:rPr>
      </w:pPr>
      <w:r>
        <w:rPr>
          <w:rFonts w:ascii="Times New Roman" w:hAnsi="Times New Roman" w:cs="Times New Roman"/>
          <w:sz w:val="24"/>
          <w:szCs w:val="24"/>
        </w:rPr>
        <w:t xml:space="preserve">Глава Петровского сельского поселения                       С.Н. Мезенцев     </w:t>
      </w: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3D6C13" w:rsidRDefault="003D6C13" w:rsidP="003D6C13">
      <w:pPr>
        <w:shd w:val="clear" w:color="auto" w:fill="FFFFFF"/>
        <w:autoSpaceDE w:val="0"/>
        <w:autoSpaceDN w:val="0"/>
        <w:adjustRightInd w:val="0"/>
        <w:spacing w:after="0" w:line="240" w:lineRule="auto"/>
        <w:rPr>
          <w:rFonts w:ascii="Times New Roman" w:hAnsi="Times New Roman" w:cs="Times New Roman"/>
          <w:sz w:val="24"/>
          <w:szCs w:val="24"/>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3D6C13" w:rsidRPr="00B37D48"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B37D48">
        <w:rPr>
          <w:rFonts w:ascii="Times New Roman" w:hAnsi="Times New Roman" w:cs="Times New Roman"/>
          <w:sz w:val="24"/>
          <w:szCs w:val="24"/>
        </w:rPr>
        <w:lastRenderedPageBreak/>
        <w:t>ПРИЛОЖЕНИЕ</w:t>
      </w:r>
    </w:p>
    <w:p w:rsidR="003D6C13" w:rsidRPr="00B37D48"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B37D48">
        <w:rPr>
          <w:rFonts w:ascii="Times New Roman" w:hAnsi="Times New Roman" w:cs="Times New Roman"/>
          <w:sz w:val="24"/>
          <w:szCs w:val="24"/>
        </w:rPr>
        <w:t>к решению Совета депутатов</w:t>
      </w:r>
    </w:p>
    <w:p w:rsidR="003D6C13" w:rsidRPr="00B37D48"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B37D48">
        <w:rPr>
          <w:rFonts w:ascii="Times New Roman" w:hAnsi="Times New Roman" w:cs="Times New Roman"/>
          <w:sz w:val="24"/>
          <w:szCs w:val="24"/>
        </w:rPr>
        <w:t>Петровского  сельского поселения</w:t>
      </w:r>
    </w:p>
    <w:p w:rsidR="003D6C13" w:rsidRPr="00B37D48"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3D6C13" w:rsidRPr="00B37D48" w:rsidRDefault="003D6C13" w:rsidP="003D6C13">
      <w:pPr>
        <w:autoSpaceDE w:val="0"/>
        <w:autoSpaceDN w:val="0"/>
        <w:adjustRightInd w:val="0"/>
        <w:spacing w:after="0" w:line="240" w:lineRule="auto"/>
        <w:ind w:firstLine="540"/>
        <w:jc w:val="right"/>
        <w:rPr>
          <w:rFonts w:ascii="Times New Roman" w:hAnsi="Times New Roman" w:cs="Times New Roman"/>
          <w:sz w:val="24"/>
          <w:szCs w:val="24"/>
        </w:rPr>
      </w:pPr>
      <w:r w:rsidRPr="00B37D48">
        <w:rPr>
          <w:rFonts w:ascii="Times New Roman" w:hAnsi="Times New Roman" w:cs="Times New Roman"/>
          <w:sz w:val="24"/>
          <w:szCs w:val="24"/>
        </w:rPr>
        <w:t>«___» ________ 2024 г. № ____</w:t>
      </w:r>
    </w:p>
    <w:p w:rsidR="003D6C13" w:rsidRDefault="003D6C13" w:rsidP="003D6C13">
      <w:pPr>
        <w:pStyle w:val="ConsPlusTitle"/>
        <w:rPr>
          <w:rFonts w:ascii="Times New Roman" w:hAnsi="Times New Roman" w:cs="Times New Roman"/>
          <w:sz w:val="24"/>
          <w:szCs w:val="24"/>
        </w:rPr>
      </w:pPr>
    </w:p>
    <w:p w:rsidR="003D6C13" w:rsidRDefault="003D6C13" w:rsidP="003D6C13">
      <w:pPr>
        <w:pStyle w:val="ConsPlusTitle"/>
        <w:jc w:val="center"/>
        <w:rPr>
          <w:rFonts w:ascii="Times New Roman" w:hAnsi="Times New Roman" w:cs="Times New Roman"/>
          <w:sz w:val="24"/>
          <w:szCs w:val="24"/>
        </w:rPr>
      </w:pPr>
    </w:p>
    <w:p w:rsidR="003D6C13" w:rsidRPr="00B37D48" w:rsidRDefault="003D6C13" w:rsidP="003D6C13">
      <w:pPr>
        <w:pStyle w:val="ConsPlusTitle"/>
        <w:jc w:val="center"/>
        <w:rPr>
          <w:rFonts w:ascii="Times New Roman" w:hAnsi="Times New Roman" w:cs="Times New Roman"/>
          <w:sz w:val="28"/>
          <w:szCs w:val="28"/>
        </w:rPr>
      </w:pPr>
      <w:r w:rsidRPr="00B37D48">
        <w:rPr>
          <w:rFonts w:ascii="Times New Roman" w:hAnsi="Times New Roman" w:cs="Times New Roman"/>
          <w:sz w:val="28"/>
          <w:szCs w:val="28"/>
        </w:rPr>
        <w:t>Положение</w:t>
      </w:r>
    </w:p>
    <w:p w:rsidR="003D6C13" w:rsidRPr="00B37D48" w:rsidRDefault="003D6C13" w:rsidP="003D6C13">
      <w:pPr>
        <w:pStyle w:val="ConsPlusTitle"/>
        <w:jc w:val="center"/>
        <w:rPr>
          <w:rFonts w:ascii="Times New Roman" w:hAnsi="Times New Roman" w:cs="Times New Roman"/>
          <w:sz w:val="28"/>
          <w:szCs w:val="28"/>
        </w:rPr>
      </w:pPr>
      <w:r w:rsidRPr="00B37D48">
        <w:rPr>
          <w:rFonts w:ascii="Times New Roman" w:hAnsi="Times New Roman" w:cs="Times New Roman"/>
          <w:sz w:val="28"/>
          <w:szCs w:val="28"/>
        </w:rPr>
        <w:t>о реализации инициативных проектов</w:t>
      </w:r>
      <w:r>
        <w:rPr>
          <w:rFonts w:ascii="Times New Roman" w:hAnsi="Times New Roman" w:cs="Times New Roman"/>
          <w:sz w:val="28"/>
          <w:szCs w:val="28"/>
        </w:rPr>
        <w:t xml:space="preserve">                                                                             </w:t>
      </w:r>
      <w:r w:rsidRPr="00B37D48">
        <w:rPr>
          <w:rFonts w:ascii="Times New Roman" w:hAnsi="Times New Roman" w:cs="Times New Roman"/>
          <w:sz w:val="28"/>
          <w:szCs w:val="28"/>
        </w:rPr>
        <w:t xml:space="preserve"> в Петровском сельском поселении</w:t>
      </w:r>
    </w:p>
    <w:p w:rsidR="003D6C13" w:rsidRDefault="003D6C13" w:rsidP="003D6C13">
      <w:pPr>
        <w:pStyle w:val="ConsPlusNormal"/>
        <w:jc w:val="both"/>
        <w:rPr>
          <w:rFonts w:ascii="Times New Roman" w:hAnsi="Times New Roman" w:cs="Times New Roman"/>
          <w:sz w:val="24"/>
          <w:szCs w:val="24"/>
        </w:rPr>
      </w:pPr>
    </w:p>
    <w:p w:rsidR="003D6C13" w:rsidRDefault="003D6C13" w:rsidP="003D6C13">
      <w:pPr>
        <w:pStyle w:val="ConsPlusTitle"/>
        <w:numPr>
          <w:ilvl w:val="0"/>
          <w:numId w:val="1"/>
        </w:numPr>
        <w:tabs>
          <w:tab w:val="left" w:pos="284"/>
        </w:tabs>
        <w:ind w:left="0" w:firstLine="0"/>
        <w:jc w:val="center"/>
        <w:outlineLvl w:val="1"/>
        <w:rPr>
          <w:rFonts w:ascii="Times New Roman" w:hAnsi="Times New Roman" w:cs="Times New Roman"/>
          <w:b w:val="0"/>
          <w:sz w:val="28"/>
          <w:szCs w:val="28"/>
          <w:lang w:val="en-US"/>
        </w:rPr>
      </w:pPr>
      <w:r>
        <w:rPr>
          <w:rFonts w:ascii="Times New Roman" w:hAnsi="Times New Roman" w:cs="Times New Roman"/>
          <w:b w:val="0"/>
          <w:sz w:val="28"/>
          <w:szCs w:val="28"/>
        </w:rPr>
        <w:t>ОБЩИЕ ПОЛОЖЕНИЯ</w:t>
      </w:r>
    </w:p>
    <w:p w:rsidR="003D6C13" w:rsidRDefault="003D6C13" w:rsidP="003D6C13">
      <w:pPr>
        <w:pStyle w:val="ConsPlusNormal"/>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Положение о реализации инициативных проектов в Петровском сельском поселении  (далее – Положение):</w:t>
      </w:r>
    </w:p>
    <w:p w:rsidR="003D6C13" w:rsidRDefault="003D6C13" w:rsidP="003D6C13">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устанавливает порядок выдвижения, внесения, обсуждения, рассмотрения инициативных проектов, а также проведения их конкурсного отбора в Петровском  сельском поселении</w:t>
      </w:r>
      <w:r>
        <w:rPr>
          <w:rFonts w:ascii="Times New Roman" w:hAnsi="Times New Roman" w:cs="Times New Roman"/>
          <w:bCs/>
          <w:sz w:val="28"/>
          <w:szCs w:val="28"/>
        </w:rPr>
        <w:t xml:space="preserve"> (далее – поселение)</w:t>
      </w:r>
      <w:r>
        <w:rPr>
          <w:rFonts w:ascii="Times New Roman" w:hAnsi="Times New Roman" w:cs="Times New Roman"/>
          <w:sz w:val="28"/>
          <w:szCs w:val="28"/>
        </w:rPr>
        <w:t>;</w:t>
      </w:r>
    </w:p>
    <w:p w:rsidR="003D6C13" w:rsidRDefault="003D6C13" w:rsidP="003D6C13">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определяет порядок формирования и деятельности коллегиального органа (комиссии), на которую возлагается проведение конкурсного отбора инициативных проектов;</w:t>
      </w:r>
    </w:p>
    <w:p w:rsidR="003D6C13" w:rsidRDefault="003D6C13" w:rsidP="003D6C13">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определяет порядок расчета и возврата сумм инициативных платежей, подлежащих возврату лицам, осуществившим их перечисление в местный бюджет.</w:t>
      </w:r>
    </w:p>
    <w:p w:rsidR="003D6C13" w:rsidRDefault="003D6C13" w:rsidP="003D6C13">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Положение не распространяется на инициативные проекты, предусмотренные частью 10 статьи 26.1 Федерального закона от 06 октября 2003 года № 131-ФЗ «Об общих принципах организации местного самоуправления в Российской Федерации» (далее – Федеральный закон                     № 131-ФЗ).</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Положении используются следующие основные понятия:</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инициативные проекты – проекты, разработанные и выдвинутые в соответствии с Положением инициаторами проектов в целях реализации на территории, части территории сельского поселения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сельского поселения;</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инициативные платежи – собственные или привлеченные инициаторами проектов денежные средства граждан, уплачиваемые на добровольной основе и зачисляемые в соответствии с Бюджетным кодексом Российской Федерации в бюджет   сельского поселения в целях реализации конкретных инициативных проектов;</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муниципальная конкурсная комиссия – коллегиальный орган, созданный в целях проведения конкурсного отбора инициативных проектов, состав которой формируется администрацией  поселения;</w:t>
      </w:r>
    </w:p>
    <w:p w:rsidR="003D6C13" w:rsidRPr="00786ABB" w:rsidRDefault="003D6C13" w:rsidP="003D6C13">
      <w:pPr>
        <w:pStyle w:val="ConsPlusNormal"/>
        <w:ind w:firstLine="709"/>
        <w:jc w:val="both"/>
        <w:rPr>
          <w:rFonts w:ascii="Times New Roman" w:hAnsi="Times New Roman" w:cs="Times New Roman"/>
          <w:sz w:val="28"/>
          <w:szCs w:val="28"/>
        </w:rPr>
      </w:pPr>
      <w:r w:rsidRPr="00786ABB">
        <w:rPr>
          <w:rFonts w:ascii="Times New Roman" w:hAnsi="Times New Roman" w:cs="Times New Roman"/>
          <w:sz w:val="28"/>
          <w:szCs w:val="28"/>
        </w:rPr>
        <w:t>4) уполномоченный орган  администрации</w:t>
      </w:r>
      <w:r>
        <w:rPr>
          <w:rFonts w:ascii="Times New Roman" w:hAnsi="Times New Roman" w:cs="Times New Roman"/>
          <w:sz w:val="28"/>
          <w:szCs w:val="28"/>
        </w:rPr>
        <w:t xml:space="preserve"> поселения</w:t>
      </w:r>
      <w:r w:rsidRPr="00786ABB">
        <w:rPr>
          <w:rFonts w:ascii="Times New Roman" w:hAnsi="Times New Roman" w:cs="Times New Roman"/>
          <w:sz w:val="28"/>
          <w:szCs w:val="28"/>
        </w:rPr>
        <w:t xml:space="preserve"> –  структурное подразделение (отдел, должностное лицо) администрации </w:t>
      </w:r>
      <w:r>
        <w:rPr>
          <w:rFonts w:ascii="Times New Roman" w:hAnsi="Times New Roman" w:cs="Times New Roman"/>
          <w:sz w:val="28"/>
          <w:szCs w:val="28"/>
        </w:rPr>
        <w:t>поселения</w:t>
      </w:r>
      <w:r w:rsidRPr="00786ABB">
        <w:rPr>
          <w:rFonts w:ascii="Times New Roman" w:hAnsi="Times New Roman" w:cs="Times New Roman"/>
          <w:sz w:val="28"/>
          <w:szCs w:val="28"/>
        </w:rPr>
        <w:t>, ответственное за организацию работы по рассмотрению инициативных проектов, а также за организационно-техническое обеспечение деятельности муниципальной конкурсной комиссии.</w:t>
      </w:r>
    </w:p>
    <w:p w:rsidR="003D6C13" w:rsidRPr="00786ABB" w:rsidRDefault="003D6C13" w:rsidP="003D6C13">
      <w:pPr>
        <w:pStyle w:val="ConsPlusNormal"/>
        <w:ind w:firstLine="709"/>
        <w:jc w:val="both"/>
        <w:rPr>
          <w:rFonts w:ascii="Times New Roman" w:hAnsi="Times New Roman" w:cs="Times New Roman"/>
          <w:sz w:val="28"/>
          <w:szCs w:val="28"/>
        </w:rPr>
      </w:pPr>
      <w:r w:rsidRPr="00786ABB">
        <w:rPr>
          <w:rFonts w:ascii="Times New Roman" w:hAnsi="Times New Roman" w:cs="Times New Roman"/>
          <w:sz w:val="28"/>
          <w:szCs w:val="28"/>
        </w:rPr>
        <w:lastRenderedPageBreak/>
        <w:t>Уполномоченный орган устанавливается правовым актом администрации</w:t>
      </w:r>
      <w:r>
        <w:rPr>
          <w:rFonts w:ascii="Times New Roman" w:hAnsi="Times New Roman" w:cs="Times New Roman"/>
          <w:sz w:val="28"/>
          <w:szCs w:val="28"/>
        </w:rPr>
        <w:t xml:space="preserve"> поселения</w:t>
      </w:r>
      <w:r w:rsidRPr="00786ABB">
        <w:rPr>
          <w:rFonts w:ascii="Times New Roman" w:hAnsi="Times New Roman" w:cs="Times New Roman"/>
          <w:sz w:val="28"/>
          <w:szCs w:val="28"/>
        </w:rPr>
        <w:t>;</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отраслевой (функциональный) орган  администрации поселения – структурное подразделение администрации поселения и (или) муниципальное учреждение, курирующее направление деятельности, которому соответствует внесенный инициативный проект.</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Инициатором проекта вправе выступить:</w:t>
      </w:r>
    </w:p>
    <w:p w:rsidR="003D6C13" w:rsidRDefault="003D6C13" w:rsidP="003D6C13">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группы численностью не менее десяти граждан, достигших шестнадцатилетнего возраста и проживающих на территории муниципального образования;</w:t>
      </w:r>
    </w:p>
    <w:p w:rsidR="003D6C13" w:rsidRDefault="003D6C13" w:rsidP="003D6C13">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органы территориального общественного самоуправления, осуществляющие свою деятельность на территории муниципального образования;</w:t>
      </w:r>
    </w:p>
    <w:p w:rsidR="003D6C13" w:rsidRPr="00CE5575" w:rsidRDefault="003D6C13" w:rsidP="003D6C13">
      <w:pPr>
        <w:pStyle w:val="ConsPlusNormal"/>
        <w:tabs>
          <w:tab w:val="left" w:pos="1134"/>
        </w:tabs>
        <w:ind w:left="709"/>
        <w:jc w:val="both"/>
        <w:rPr>
          <w:rFonts w:ascii="Times New Roman" w:hAnsi="Times New Roman" w:cs="Times New Roman"/>
          <w:sz w:val="28"/>
          <w:szCs w:val="28"/>
          <w:highlight w:val="yellow"/>
        </w:rPr>
      </w:pPr>
      <w:r w:rsidRPr="00CE5575">
        <w:rPr>
          <w:rFonts w:ascii="Times New Roman" w:hAnsi="Times New Roman"/>
          <w:sz w:val="28"/>
          <w:szCs w:val="28"/>
        </w:rPr>
        <w:t>3) староста сельского населенного пункта;</w:t>
      </w:r>
    </w:p>
    <w:p w:rsidR="003D6C13" w:rsidRPr="0016153C"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16153C">
        <w:rPr>
          <w:rFonts w:ascii="Times New Roman" w:hAnsi="Times New Roman" w:cs="Times New Roman"/>
          <w:sz w:val="28"/>
          <w:szCs w:val="28"/>
        </w:rPr>
        <w:t xml:space="preserve">Планируемый срок реализации инициативного проекта, как правило, не должен превышать один год. </w:t>
      </w:r>
    </w:p>
    <w:p w:rsidR="003D6C13" w:rsidRPr="0016153C"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16153C">
        <w:rPr>
          <w:rFonts w:ascii="Times New Roman" w:hAnsi="Times New Roman" w:cs="Times New Roman"/>
          <w:sz w:val="28"/>
          <w:szCs w:val="28"/>
        </w:rPr>
        <w:t>Инициативные проекты могут реализовываться в границах муниципального образования в пределах следующих территорий проживания граждан:</w:t>
      </w:r>
    </w:p>
    <w:p w:rsidR="003D6C13" w:rsidRPr="00CE5575" w:rsidRDefault="003D6C13" w:rsidP="003D6C13">
      <w:pPr>
        <w:pStyle w:val="ConsPlusNormal"/>
        <w:tabs>
          <w:tab w:val="left" w:pos="1134"/>
        </w:tabs>
        <w:ind w:firstLine="709"/>
        <w:jc w:val="both"/>
        <w:rPr>
          <w:rFonts w:ascii="Times New Roman" w:hAnsi="Times New Roman" w:cs="Times New Roman"/>
          <w:sz w:val="28"/>
          <w:szCs w:val="28"/>
        </w:rPr>
      </w:pPr>
      <w:r w:rsidRPr="00CE5575">
        <w:rPr>
          <w:rFonts w:ascii="Times New Roman" w:hAnsi="Times New Roman" w:cs="Times New Roman"/>
          <w:sz w:val="28"/>
          <w:szCs w:val="28"/>
        </w:rPr>
        <w:t>1) в границах территорий территориального общественного самоуправления;</w:t>
      </w:r>
    </w:p>
    <w:p w:rsidR="003D6C13" w:rsidRPr="00CE5575" w:rsidRDefault="003D6C13" w:rsidP="003D6C13">
      <w:pPr>
        <w:pStyle w:val="ConsPlusNormal"/>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2)</w:t>
      </w:r>
      <w:r w:rsidRPr="00CE5575">
        <w:rPr>
          <w:rFonts w:ascii="Times New Roman" w:hAnsi="Times New Roman" w:cs="Times New Roman"/>
          <w:sz w:val="28"/>
          <w:szCs w:val="28"/>
        </w:rPr>
        <w:t xml:space="preserve"> сельского поселения, за исключением многоквартирных домов</w:t>
      </w:r>
      <w:r>
        <w:rPr>
          <w:rFonts w:ascii="Times New Roman" w:hAnsi="Times New Roman" w:cs="Times New Roman"/>
          <w:sz w:val="28"/>
          <w:szCs w:val="28"/>
        </w:rPr>
        <w:t>.</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определения части территории муниципального образования, на которой может реализовываться инициативный проект, до выдвижения инициативного проекта инициатор проекта направляет в  администрацию поселения  заявление об определении части территории, на которой планирует реализовывать инициативный проект с описанием ее границ. </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определения части территории муниципального образования, на которой могут реализовываться инициативные проекты, устанавливается в соответствии с приложением 1 к Положению.</w:t>
      </w:r>
    </w:p>
    <w:p w:rsidR="003D6C13" w:rsidRDefault="003D6C13" w:rsidP="003D6C13">
      <w:pPr>
        <w:pStyle w:val="ConsPlusNormal"/>
        <w:tabs>
          <w:tab w:val="left" w:pos="1134"/>
        </w:tabs>
        <w:jc w:val="both"/>
        <w:rPr>
          <w:rFonts w:ascii="Times New Roman" w:hAnsi="Times New Roman" w:cs="Times New Roman"/>
          <w:sz w:val="28"/>
          <w:szCs w:val="28"/>
        </w:rPr>
      </w:pPr>
    </w:p>
    <w:p w:rsidR="003D6C13" w:rsidRDefault="003D6C13" w:rsidP="003D6C13">
      <w:pPr>
        <w:pStyle w:val="ConsPlusTitle"/>
        <w:numPr>
          <w:ilvl w:val="0"/>
          <w:numId w:val="1"/>
        </w:numPr>
        <w:tabs>
          <w:tab w:val="left" w:pos="284"/>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ВЫДВИЖЕНИЯ ИНИЦИАТИВНЫХ ПРОЕКТОВ</w:t>
      </w:r>
    </w:p>
    <w:p w:rsidR="003D6C13" w:rsidRDefault="003D6C13" w:rsidP="003D6C13">
      <w:pPr>
        <w:pStyle w:val="ConsPlusNormal"/>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Выдвижение инициативных проектов осуществляется инициаторами проектов.</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проекты, выдвигаемые инициаторами проектов, составляются по форме согласно приложению 2 к Положению и должны содержать сведения:</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описание проблемы, решение которой имеет приоритетное значение для жителей муниципального образования или его части, с указанием того, что инициативный проект выдвигается для получения финансовой поддержки за счет средств бюджета  поселения;</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обоснование предложений по решению указанной проблемы;</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описание ожидаемого результата (ожидаемых результатов) реализации инициативного проекта;</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предварительный расчет необходимых расходов на реализацию инициативного проекта;</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планируемые сроки реализации инициативного проекта;</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сведения о планируемом (возможном) финансовом, имущественном и (или) трудовом участии заинтересованных лиц в реализации данного проекта;</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указание на объем средств бюджета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территория муниципального образования или его часть, в границах которой будет реализовываться инициативный проект, определенная в соответствии с решением представительного органа муниципального образования;</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иные сведения, предусмотренные Положением.</w:t>
      </w:r>
    </w:p>
    <w:p w:rsidR="003D6C13" w:rsidRDefault="003D6C13" w:rsidP="003D6C13">
      <w:pPr>
        <w:pStyle w:val="ConsPlusNormal"/>
        <w:tabs>
          <w:tab w:val="left" w:pos="1134"/>
        </w:tabs>
        <w:ind w:left="709"/>
        <w:jc w:val="both"/>
        <w:rPr>
          <w:rFonts w:ascii="Times New Roman" w:hAnsi="Times New Roman" w:cs="Times New Roman"/>
          <w:sz w:val="28"/>
          <w:szCs w:val="28"/>
        </w:rPr>
      </w:pPr>
    </w:p>
    <w:p w:rsidR="003D6C13" w:rsidRDefault="003D6C13" w:rsidP="003D6C13">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bookmarkStart w:id="0" w:name="P70"/>
      <w:bookmarkEnd w:id="0"/>
      <w:r>
        <w:rPr>
          <w:rFonts w:ascii="Times New Roman" w:hAnsi="Times New Roman" w:cs="Times New Roman"/>
          <w:b w:val="0"/>
          <w:sz w:val="28"/>
          <w:szCs w:val="28"/>
        </w:rPr>
        <w:t>ПОРЯДОК ОБСУЖДЕНИЯ ИНИЦИАТИВНЫХ ПРОЕКТОВ</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Инициативный проект до его внесения в  администрацию поселения подлежит рассмотрению на собрании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решения о поддержке инициативных проектов.</w:t>
      </w:r>
      <w:proofErr w:type="gramEnd"/>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Возможно рассмотрение нескольких инициативных проектов на одном собрании граждан.</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назначения и проведения собраний граждан, в том числе собраний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131-ФЗ, </w:t>
      </w:r>
      <w:hyperlink r:id="rId5" w:history="1">
        <w:r>
          <w:rPr>
            <w:rStyle w:val="a4"/>
            <w:rFonts w:ascii="Times New Roman" w:hAnsi="Times New Roman" w:cs="Times New Roman"/>
            <w:sz w:val="28"/>
            <w:szCs w:val="28"/>
          </w:rPr>
          <w:t>Уставом</w:t>
        </w:r>
      </w:hyperlink>
      <w:r>
        <w:rPr>
          <w:rStyle w:val="a4"/>
          <w:rFonts w:ascii="Times New Roman" w:hAnsi="Times New Roman" w:cs="Times New Roman"/>
          <w:sz w:val="28"/>
          <w:szCs w:val="28"/>
        </w:rPr>
        <w:t xml:space="preserve"> поселения</w:t>
      </w:r>
      <w:r>
        <w:rPr>
          <w:rFonts w:ascii="Times New Roman" w:hAnsi="Times New Roman" w:cs="Times New Roman"/>
          <w:sz w:val="28"/>
          <w:szCs w:val="28"/>
        </w:rPr>
        <w:t>, решением представительного органа поселения.</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ВНЕСЕНИЯ ИНИЦИАТИВНЫХ ПРОЕКТОВ</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проекты вносятся в  администрацию поселения. Дата (даты) внесения инициативных проектов устанавливается (устанавливаются) ежегодно правовым актом  администрации поселения.</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Внесение инициативного проекта осуществляется инициатором проекта путем направления в администрацию поселения письма на имя главы поселения с приложением инициативного проекта, документов и материалов, входящих в состав проекта.</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внесении инициативного проекта в администрацию поселения подлежит опубликованию (обнародованию) и размещению на официальном сайте администрации поселения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8 Положения, а также сведения об инициаторах проекта.</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w:t>
      </w:r>
      <w:r>
        <w:rPr>
          <w:rFonts w:ascii="Times New Roman" w:hAnsi="Times New Roman" w:cs="Times New Roman"/>
          <w:sz w:val="28"/>
          <w:szCs w:val="28"/>
        </w:rPr>
        <w:lastRenderedPageBreak/>
        <w:t>менее пяти рабочих дней.</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Свои замечания и предложения вправе направлять жители поселения, достигшие шестнадцатилетнего возраста.</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AA1CA0">
        <w:rPr>
          <w:rFonts w:ascii="Times New Roman" w:hAnsi="Times New Roman" w:cs="Times New Roman"/>
          <w:b w:val="0"/>
          <w:sz w:val="28"/>
          <w:szCs w:val="28"/>
        </w:rPr>
        <w:t xml:space="preserve">ПОРЯДОК РАССМОТРЕНИЯ </w:t>
      </w:r>
      <w:r>
        <w:rPr>
          <w:rFonts w:ascii="Times New Roman" w:hAnsi="Times New Roman" w:cs="Times New Roman"/>
          <w:b w:val="0"/>
          <w:sz w:val="28"/>
          <w:szCs w:val="28"/>
        </w:rPr>
        <w:t>ИНИЦИАТИВНЫХ ПРОЕКТОВ</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Инициативный проект подлежит обязательному рассмотрению  администрацией поселения в течение 30 дней со дня его внесения с учетом проведения конкурсного отбора в случаях, предусмотренных пунктом 20 Положения.  </w:t>
      </w:r>
    </w:p>
    <w:p w:rsidR="003D6C13" w:rsidRPr="00786ABB"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Вошедший в  </w:t>
      </w:r>
      <w:r w:rsidRPr="00786ABB">
        <w:rPr>
          <w:rFonts w:ascii="Times New Roman" w:hAnsi="Times New Roman" w:cs="Times New Roman"/>
          <w:sz w:val="28"/>
          <w:szCs w:val="28"/>
        </w:rPr>
        <w:t>администрацию</w:t>
      </w:r>
      <w:r>
        <w:rPr>
          <w:rFonts w:ascii="Times New Roman" w:hAnsi="Times New Roman" w:cs="Times New Roman"/>
          <w:sz w:val="28"/>
          <w:szCs w:val="28"/>
        </w:rPr>
        <w:t xml:space="preserve"> поселения</w:t>
      </w:r>
      <w:r w:rsidRPr="00786ABB">
        <w:rPr>
          <w:rFonts w:ascii="Times New Roman" w:hAnsi="Times New Roman" w:cs="Times New Roman"/>
          <w:sz w:val="28"/>
          <w:szCs w:val="28"/>
        </w:rPr>
        <w:t xml:space="preserve"> инициативный проект незамедлительно </w:t>
      </w:r>
      <w:r>
        <w:rPr>
          <w:rFonts w:ascii="Times New Roman" w:hAnsi="Times New Roman" w:cs="Times New Roman"/>
          <w:sz w:val="28"/>
          <w:szCs w:val="28"/>
        </w:rPr>
        <w:t xml:space="preserve"> </w:t>
      </w:r>
      <w:r w:rsidRPr="00786ABB">
        <w:rPr>
          <w:rFonts w:ascii="Times New Roman" w:hAnsi="Times New Roman" w:cs="Times New Roman"/>
          <w:sz w:val="28"/>
          <w:szCs w:val="28"/>
        </w:rPr>
        <w:t xml:space="preserve">направляется в </w:t>
      </w:r>
      <w:r>
        <w:rPr>
          <w:rFonts w:ascii="Times New Roman" w:hAnsi="Times New Roman" w:cs="Times New Roman"/>
          <w:sz w:val="28"/>
          <w:szCs w:val="28"/>
        </w:rPr>
        <w:t xml:space="preserve"> </w:t>
      </w:r>
      <w:r w:rsidRPr="00786ABB">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w:t>
      </w:r>
      <w:r w:rsidRPr="00786ABB">
        <w:rPr>
          <w:rFonts w:ascii="Times New Roman" w:hAnsi="Times New Roman" w:cs="Times New Roman"/>
          <w:sz w:val="28"/>
          <w:szCs w:val="28"/>
        </w:rPr>
        <w:t>администрации</w:t>
      </w:r>
      <w:r>
        <w:rPr>
          <w:rFonts w:ascii="Times New Roman" w:hAnsi="Times New Roman" w:cs="Times New Roman"/>
          <w:sz w:val="28"/>
          <w:szCs w:val="28"/>
        </w:rPr>
        <w:t xml:space="preserve"> поселения</w:t>
      </w:r>
      <w:r w:rsidRPr="00786ABB">
        <w:rPr>
          <w:rFonts w:ascii="Times New Roman" w:hAnsi="Times New Roman" w:cs="Times New Roman"/>
          <w:sz w:val="28"/>
          <w:szCs w:val="28"/>
        </w:rPr>
        <w:t>.</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786ABB">
        <w:rPr>
          <w:rFonts w:ascii="Times New Roman" w:hAnsi="Times New Roman" w:cs="Times New Roman"/>
          <w:sz w:val="28"/>
          <w:szCs w:val="28"/>
        </w:rPr>
        <w:t xml:space="preserve">Уполномоченный орган  </w:t>
      </w:r>
      <w:r>
        <w:rPr>
          <w:rFonts w:ascii="Times New Roman" w:hAnsi="Times New Roman" w:cs="Times New Roman"/>
          <w:sz w:val="28"/>
          <w:szCs w:val="28"/>
        </w:rPr>
        <w:t>администрации поселения направляет инициативный проект, а также замечания и предложения по инициативному проекту, поступившие в соответствии с пунктом 14 Положения, в адрес отраслевых (</w:t>
      </w:r>
      <w:r w:rsidRPr="00685C71">
        <w:rPr>
          <w:rFonts w:ascii="Times New Roman" w:hAnsi="Times New Roman" w:cs="Times New Roman"/>
          <w:sz w:val="28"/>
          <w:szCs w:val="28"/>
        </w:rPr>
        <w:t>функциональных) органов  администрации</w:t>
      </w:r>
      <w:r>
        <w:rPr>
          <w:rFonts w:ascii="Times New Roman" w:hAnsi="Times New Roman" w:cs="Times New Roman"/>
          <w:sz w:val="28"/>
          <w:szCs w:val="28"/>
        </w:rPr>
        <w:t xml:space="preserve"> поселения</w:t>
      </w:r>
      <w:r w:rsidRPr="00685C71">
        <w:rPr>
          <w:rFonts w:ascii="Times New Roman" w:hAnsi="Times New Roman" w:cs="Times New Roman"/>
          <w:sz w:val="28"/>
          <w:szCs w:val="28"/>
        </w:rPr>
        <w:t xml:space="preserve"> по направлению деятельности.</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685C71">
        <w:rPr>
          <w:rFonts w:ascii="Times New Roman" w:hAnsi="Times New Roman" w:cs="Times New Roman"/>
          <w:sz w:val="28"/>
          <w:szCs w:val="28"/>
        </w:rPr>
        <w:t>Отраслевые</w:t>
      </w:r>
      <w:r>
        <w:rPr>
          <w:rFonts w:ascii="Times New Roman" w:hAnsi="Times New Roman" w:cs="Times New Roman"/>
          <w:sz w:val="28"/>
          <w:szCs w:val="28"/>
        </w:rPr>
        <w:t xml:space="preserve"> </w:t>
      </w:r>
      <w:r w:rsidRPr="00685C71">
        <w:rPr>
          <w:rFonts w:ascii="Times New Roman" w:hAnsi="Times New Roman" w:cs="Times New Roman"/>
          <w:sz w:val="28"/>
          <w:szCs w:val="28"/>
        </w:rPr>
        <w:t xml:space="preserve"> (функциональные) органы администрации</w:t>
      </w:r>
      <w:r>
        <w:rPr>
          <w:rFonts w:ascii="Times New Roman" w:hAnsi="Times New Roman" w:cs="Times New Roman"/>
          <w:sz w:val="28"/>
          <w:szCs w:val="28"/>
        </w:rPr>
        <w:t xml:space="preserve"> поселения </w:t>
      </w:r>
      <w:r w:rsidRPr="00685C71">
        <w:rPr>
          <w:rFonts w:ascii="Times New Roman" w:hAnsi="Times New Roman" w:cs="Times New Roman"/>
          <w:sz w:val="28"/>
          <w:szCs w:val="28"/>
        </w:rPr>
        <w:t>осуществляют подготовку и направление в адрес уполномоченного органа заключений о правомерности, возможности, целесообразности реализации соответствующего инициативного проекта.</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685C71">
        <w:rPr>
          <w:rFonts w:ascii="Times New Roman" w:hAnsi="Times New Roman" w:cs="Times New Roman"/>
          <w:sz w:val="28"/>
          <w:szCs w:val="28"/>
        </w:rPr>
        <w:t>Подготовка и направление заключения осуществляется по каждому инициативному проекту в срок не позднее 10 рабочих дней со дня поступления проекта в отраслевой (функциональный) орган администрации</w:t>
      </w:r>
      <w:r>
        <w:rPr>
          <w:rFonts w:ascii="Times New Roman" w:hAnsi="Times New Roman" w:cs="Times New Roman"/>
          <w:sz w:val="28"/>
          <w:szCs w:val="28"/>
        </w:rPr>
        <w:t xml:space="preserve"> поселения</w:t>
      </w:r>
      <w:r w:rsidRPr="00685C71">
        <w:rPr>
          <w:rFonts w:ascii="Times New Roman" w:hAnsi="Times New Roman" w:cs="Times New Roman"/>
          <w:sz w:val="28"/>
          <w:szCs w:val="28"/>
        </w:rPr>
        <w:t>.</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685C71">
        <w:rPr>
          <w:rFonts w:ascii="Times New Roman" w:hAnsi="Times New Roman" w:cs="Times New Roman"/>
          <w:sz w:val="28"/>
          <w:szCs w:val="28"/>
        </w:rPr>
        <w:t>В случае</w:t>
      </w:r>
      <w:proofErr w:type="gramStart"/>
      <w:r w:rsidRPr="00685C71">
        <w:rPr>
          <w:rFonts w:ascii="Times New Roman" w:hAnsi="Times New Roman" w:cs="Times New Roman"/>
          <w:sz w:val="28"/>
          <w:szCs w:val="28"/>
        </w:rPr>
        <w:t>,</w:t>
      </w:r>
      <w:proofErr w:type="gramEnd"/>
      <w:r w:rsidRPr="00685C71">
        <w:rPr>
          <w:rFonts w:ascii="Times New Roman" w:hAnsi="Times New Roman" w:cs="Times New Roman"/>
          <w:sz w:val="28"/>
          <w:szCs w:val="28"/>
        </w:rPr>
        <w:t xml:space="preserve"> если в  администрацию</w:t>
      </w:r>
      <w:r>
        <w:rPr>
          <w:rFonts w:ascii="Times New Roman" w:hAnsi="Times New Roman" w:cs="Times New Roman"/>
          <w:sz w:val="28"/>
          <w:szCs w:val="28"/>
        </w:rPr>
        <w:t xml:space="preserve"> поселения</w:t>
      </w:r>
      <w:r w:rsidRPr="00685C71">
        <w:rPr>
          <w:rFonts w:ascii="Times New Roman" w:hAnsi="Times New Roman" w:cs="Times New Roman"/>
          <w:sz w:val="28"/>
          <w:szCs w:val="28"/>
        </w:rPr>
        <w:t xml:space="preserve"> внесено несколько инициативных проектов, в том числе с описанием аналогичных по содержанию приоритетных проблем, уполномоченный орган администрации организует проведение конкурсного отбора и информирует об этом инициатора проекта.</w:t>
      </w:r>
    </w:p>
    <w:p w:rsidR="003D6C13" w:rsidRPr="00685C71" w:rsidRDefault="003D6C13" w:rsidP="003D6C13">
      <w:pPr>
        <w:pStyle w:val="ConsPlusNormal"/>
        <w:tabs>
          <w:tab w:val="left" w:pos="1134"/>
        </w:tabs>
        <w:ind w:firstLine="851"/>
        <w:jc w:val="both"/>
        <w:rPr>
          <w:rFonts w:ascii="Times New Roman" w:hAnsi="Times New Roman" w:cs="Times New Roman"/>
          <w:sz w:val="28"/>
          <w:szCs w:val="28"/>
        </w:rPr>
      </w:pPr>
      <w:r w:rsidRPr="00685C71">
        <w:rPr>
          <w:rFonts w:ascii="Times New Roman" w:hAnsi="Times New Roman" w:cs="Times New Roman"/>
          <w:sz w:val="28"/>
          <w:szCs w:val="28"/>
        </w:rPr>
        <w:t>К конкурсному отбору допускаются инициативные проекты, в отношении которых отсутствуют основания для отказа, предусмотренные подпунктами 1) – 3), 5) пункта 23 Положения.</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685C71">
        <w:rPr>
          <w:rFonts w:ascii="Times New Roman" w:hAnsi="Times New Roman" w:cs="Times New Roman"/>
          <w:sz w:val="28"/>
          <w:szCs w:val="28"/>
        </w:rPr>
        <w:t xml:space="preserve">Проведение конкурсного отбора инициативных проектов возлагается на муниципальную конкурсную комиссию, порядок формирования и деятельности которой определен Положением. </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685C71">
        <w:rPr>
          <w:rFonts w:ascii="Times New Roman" w:hAnsi="Times New Roman" w:cs="Times New Roman"/>
          <w:sz w:val="28"/>
          <w:szCs w:val="28"/>
        </w:rPr>
        <w:t>На основе заключений отраслевых (функциональных) органов администрации</w:t>
      </w:r>
      <w:r>
        <w:rPr>
          <w:rFonts w:ascii="Times New Roman" w:hAnsi="Times New Roman" w:cs="Times New Roman"/>
          <w:sz w:val="28"/>
          <w:szCs w:val="28"/>
        </w:rPr>
        <w:t xml:space="preserve"> поселения, </w:t>
      </w:r>
      <w:r w:rsidRPr="00685C71">
        <w:rPr>
          <w:rFonts w:ascii="Times New Roman" w:hAnsi="Times New Roman" w:cs="Times New Roman"/>
          <w:sz w:val="28"/>
          <w:szCs w:val="28"/>
        </w:rPr>
        <w:t xml:space="preserve"> а в случае если конкурсный отбор проводился, то также итогов проведения конкурсного отбора, уполномоченный орган готовит проект одного из следующих решений администрации</w:t>
      </w:r>
      <w:r>
        <w:rPr>
          <w:rFonts w:ascii="Times New Roman" w:hAnsi="Times New Roman" w:cs="Times New Roman"/>
          <w:sz w:val="28"/>
          <w:szCs w:val="28"/>
        </w:rPr>
        <w:t xml:space="preserve"> поселения</w:t>
      </w:r>
      <w:r w:rsidRPr="00685C71">
        <w:rPr>
          <w:rFonts w:ascii="Times New Roman" w:hAnsi="Times New Roman" w:cs="Times New Roman"/>
          <w:sz w:val="28"/>
          <w:szCs w:val="28"/>
        </w:rPr>
        <w:t xml:space="preserve">: </w:t>
      </w:r>
    </w:p>
    <w:p w:rsidR="003D6C13" w:rsidRPr="00685C71"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685C71">
        <w:rPr>
          <w:rFonts w:ascii="Times New Roman" w:hAnsi="Times New Roman" w:cs="Times New Roman"/>
          <w:sz w:val="28"/>
          <w:szCs w:val="28"/>
        </w:rPr>
        <w:t xml:space="preserve">1) поддержать инициативный проект и продолжить работу над ним в пределах бюджетных ассигнований, предусмотренных решением о бюджете </w:t>
      </w:r>
      <w:r>
        <w:rPr>
          <w:rFonts w:ascii="Times New Roman" w:hAnsi="Times New Roman" w:cs="Times New Roman"/>
          <w:sz w:val="28"/>
          <w:szCs w:val="28"/>
        </w:rPr>
        <w:t>поселения</w:t>
      </w:r>
      <w:r w:rsidRPr="00685C71">
        <w:rPr>
          <w:rFonts w:ascii="Times New Roman" w:hAnsi="Times New Roman" w:cs="Times New Roman"/>
          <w:sz w:val="28"/>
          <w:szCs w:val="28"/>
        </w:rPr>
        <w:t>, на соответствующие цели и (или) в соответствии с порядком составления и рассмотрения проекта бюджета</w:t>
      </w:r>
      <w:r>
        <w:rPr>
          <w:rFonts w:ascii="Times New Roman" w:hAnsi="Times New Roman" w:cs="Times New Roman"/>
          <w:sz w:val="28"/>
          <w:szCs w:val="28"/>
        </w:rPr>
        <w:t xml:space="preserve"> поселени</w:t>
      </w:r>
      <w:proofErr w:type="gramStart"/>
      <w:r>
        <w:rPr>
          <w:rFonts w:ascii="Times New Roman" w:hAnsi="Times New Roman" w:cs="Times New Roman"/>
          <w:sz w:val="28"/>
          <w:szCs w:val="28"/>
        </w:rPr>
        <w:t>я</w:t>
      </w:r>
      <w:r w:rsidRPr="00685C71">
        <w:rPr>
          <w:rFonts w:ascii="Times New Roman" w:hAnsi="Times New Roman" w:cs="Times New Roman"/>
          <w:sz w:val="28"/>
          <w:szCs w:val="28"/>
        </w:rPr>
        <w:t>(</w:t>
      </w:r>
      <w:proofErr w:type="gramEnd"/>
      <w:r w:rsidRPr="00685C71">
        <w:rPr>
          <w:rFonts w:ascii="Times New Roman" w:hAnsi="Times New Roman" w:cs="Times New Roman"/>
          <w:sz w:val="28"/>
          <w:szCs w:val="28"/>
        </w:rPr>
        <w:t xml:space="preserve">внесения изменений в решение о бюджете </w:t>
      </w:r>
      <w:r>
        <w:rPr>
          <w:rFonts w:ascii="Times New Roman" w:hAnsi="Times New Roman" w:cs="Times New Roman"/>
          <w:sz w:val="28"/>
          <w:szCs w:val="28"/>
        </w:rPr>
        <w:t>поселения</w:t>
      </w:r>
      <w:r w:rsidRPr="00685C71">
        <w:rPr>
          <w:rFonts w:ascii="Times New Roman" w:hAnsi="Times New Roman" w:cs="Times New Roman"/>
          <w:sz w:val="28"/>
          <w:szCs w:val="28"/>
        </w:rPr>
        <w:t>);</w:t>
      </w:r>
    </w:p>
    <w:p w:rsidR="003D6C13" w:rsidRPr="00685C71"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685C71">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w:t>
      </w:r>
      <w:r>
        <w:rPr>
          <w:rFonts w:ascii="Times New Roman" w:hAnsi="Times New Roman" w:cs="Times New Roman"/>
          <w:sz w:val="28"/>
          <w:szCs w:val="28"/>
        </w:rPr>
        <w:t xml:space="preserve"> </w:t>
      </w:r>
      <w:r w:rsidRPr="00685C71">
        <w:rPr>
          <w:rFonts w:ascii="Times New Roman" w:hAnsi="Times New Roman" w:cs="Times New Roman"/>
          <w:sz w:val="28"/>
          <w:szCs w:val="28"/>
        </w:rPr>
        <w:t xml:space="preserve"> инициативного проекта.</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685C71">
        <w:rPr>
          <w:rFonts w:ascii="Times New Roman" w:hAnsi="Times New Roman" w:cs="Times New Roman"/>
          <w:sz w:val="28"/>
          <w:szCs w:val="28"/>
        </w:rPr>
        <w:t xml:space="preserve"> Решение об отказе в поддержке инициативного проекта принимается </w:t>
      </w:r>
      <w:r w:rsidRPr="00685C71">
        <w:rPr>
          <w:rFonts w:ascii="Times New Roman" w:hAnsi="Times New Roman" w:cs="Times New Roman"/>
          <w:sz w:val="28"/>
          <w:szCs w:val="28"/>
        </w:rPr>
        <w:lastRenderedPageBreak/>
        <w:t>в одном из следующих случаев:</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сельского поселения;</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отсутствие средств бюджета поселения в объеме средств, необходимом для реализации инициативного проекта, источником формирования которых не являются инициативные платежи;</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признание инициативного проекта не прошедшим конкурсный отбор.</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Копия решения по результатам рассмотрения инициативного проекта администрацией поселения направляется инициатору проекта способом, указанным инициатором проекта при внесении инициативного проекта. </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по результатам рассмотрения инициативного проекта дополнительно может содержать:</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предложение инициаторам проекта совместно с отраслевым (функциональным) органом администрации поселения, курирующим направление деятельности, которым соответствует внесенный инициативный проект, доработать инициативный проект.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 указанное в настоящем подпункте предложение о совместной доработке проекта обязательно. </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D6C13" w:rsidRDefault="003D6C13" w:rsidP="003D6C13">
      <w:pPr>
        <w:pStyle w:val="ConsPlusNormal"/>
        <w:jc w:val="both"/>
        <w:rPr>
          <w:rFonts w:ascii="Times New Roman" w:hAnsi="Times New Roman" w:cs="Times New Roman"/>
          <w:sz w:val="28"/>
          <w:szCs w:val="28"/>
        </w:rPr>
      </w:pPr>
    </w:p>
    <w:p w:rsidR="003D6C13" w:rsidRDefault="003D6C13" w:rsidP="003D6C13">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ПОРЯДОК ФОРМИРОВАНИЯ И ДЕЯТЕЛЬНОСТИ МУНИЦИПАЛЬНОЙ КОНКУРСНОЙ КОМИССИИ </w:t>
      </w:r>
    </w:p>
    <w:p w:rsidR="003D6C13" w:rsidRDefault="003D6C13" w:rsidP="003D6C13">
      <w:pPr>
        <w:pStyle w:val="ConsPlusNormal"/>
        <w:tabs>
          <w:tab w:val="left" w:pos="1134"/>
        </w:tabs>
        <w:ind w:left="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Состав муниципальной конкурсной комиссии (далее – комиссия) ежегодно формируется администрацией поселения. При этом половина от общего числа членов комиссии должна быть назначена на основе предложений представительного органа поселения.</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Общее число членов комиссии составляет   5  человек. </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осуществляет следующие полномочия:</w:t>
      </w:r>
    </w:p>
    <w:p w:rsidR="003D6C13" w:rsidRDefault="003D6C13" w:rsidP="003D6C13">
      <w:pPr>
        <w:pStyle w:val="a3"/>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утверждает регламент проведения конкурсного отбора инициативных проектов;</w:t>
      </w:r>
    </w:p>
    <w:p w:rsidR="003D6C13" w:rsidRDefault="003D6C13" w:rsidP="003D6C13">
      <w:pPr>
        <w:pStyle w:val="a3"/>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рассматривает инициативные проекты и материалы к ним;</w:t>
      </w:r>
    </w:p>
    <w:p w:rsidR="003D6C13" w:rsidRDefault="003D6C13" w:rsidP="003D6C13">
      <w:pPr>
        <w:pStyle w:val="a3"/>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принимает решение о признании инициативного проекта прошедшим или не прошедшим конкурсный отбор.</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состоит из председателя комиссии, заместителя председателя комиссии и членов комиссии.</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Председатель комиссии, заместитель председателя комиссии избираются из числа членов комиссии на первом заседании комиссии в ходе открытого голосования простым большинством голосов от числа членов комиссии, присутствующих на ее заседании.</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Основной формой работы комиссии является заседание комиссии. Решения, принятые на заседании комиссии, оформляются протоколом, который подписывают все челны комиссии.</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правомочна принимать решения только в случае присутствия на ее заседании не менее двух третей от общего числа членов комиссии.</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комиссии.</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равенства голосов решающим является голос председательствующего на заседании комиссии.</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излагать свою позицию по ним. Неявка инициаторов проекта и (или) их представителей не заседание комиссии, на котором рассматривается внесенный инициативный проект, не является препятствием к проведению конкурсного отбора. </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 решению комиссии в ее заседаниях могут принимать участие и излагать свои позиции по инициативным проектам представители органов местного самоуправления поселения, эксперты и иные приглашенные лица.</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ПРОВЕДЕНИЯ КОНКУРСНОГО ОТБОРА</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оценивает инициативные проекты, у которых отсутствуют основания для отказа в поддержке, установленные подпунктами 1) – 3), 5) пункта 23 Положения, в соответствии с критериями конкурсного отбора инициативных проектов, указанными в приложении 4 к Положению. </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w:t>
      </w:r>
      <w:proofErr w:type="gramStart"/>
      <w:r>
        <w:rPr>
          <w:rFonts w:ascii="Times New Roman" w:hAnsi="Times New Roman" w:cs="Times New Roman"/>
          <w:sz w:val="28"/>
          <w:szCs w:val="28"/>
        </w:rPr>
        <w:t>дств в б</w:t>
      </w:r>
      <w:proofErr w:type="gramEnd"/>
      <w:r>
        <w:rPr>
          <w:rFonts w:ascii="Times New Roman" w:hAnsi="Times New Roman" w:cs="Times New Roman"/>
          <w:sz w:val="28"/>
          <w:szCs w:val="28"/>
        </w:rPr>
        <w:t>юджете поселения необходимых для реализации данных инициативных проектов.</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 результатам конкурсного отбора два и более инициативных проекта набрали наибольшее равное количество баллов, но при этом объем средств бюджета поселения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администрацию поселения ранее другого (других) инициативного проекта (инициативных проектов), </w:t>
      </w:r>
      <w:proofErr w:type="gramStart"/>
      <w:r>
        <w:rPr>
          <w:rFonts w:ascii="Times New Roman" w:hAnsi="Times New Roman" w:cs="Times New Roman"/>
          <w:sz w:val="28"/>
          <w:szCs w:val="28"/>
        </w:rPr>
        <w:t>набравшего</w:t>
      </w:r>
      <w:proofErr w:type="gramEnd"/>
      <w:r>
        <w:rPr>
          <w:rFonts w:ascii="Times New Roman" w:hAnsi="Times New Roman" w:cs="Times New Roman"/>
          <w:sz w:val="28"/>
          <w:szCs w:val="28"/>
        </w:rPr>
        <w:t xml:space="preserve"> (набравших) такое же количество </w:t>
      </w:r>
      <w:r>
        <w:rPr>
          <w:rFonts w:ascii="Times New Roman" w:hAnsi="Times New Roman" w:cs="Times New Roman"/>
          <w:sz w:val="28"/>
          <w:szCs w:val="28"/>
        </w:rPr>
        <w:lastRenderedPageBreak/>
        <w:t>баллов.</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увеличения бюджетных ассигнований на реализацию инициативных проектов в соответствии с внесением изменений в решение представительного органа поселения  о бюджете  поселения,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бюджета</w:t>
      </w:r>
      <w:proofErr w:type="gramEnd"/>
      <w:r>
        <w:rPr>
          <w:rFonts w:ascii="Times New Roman" w:hAnsi="Times New Roman" w:cs="Times New Roman"/>
          <w:sz w:val="28"/>
          <w:szCs w:val="28"/>
        </w:rPr>
        <w:t xml:space="preserve"> района в объеме средств, необходимом для реализации данного (данных) инициативного проекта (инициативных проектов).</w:t>
      </w:r>
    </w:p>
    <w:p w:rsidR="003D6C13" w:rsidRDefault="003D6C13" w:rsidP="003D6C1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Инициативный проект (инициативные проекты), указанный (указанные) в абзаце первом, признается (признаются) прошедшим (прошедшими) конкурсный отбор при условии наличия средств бюджета поселения в объеме средств, необходимом для реализации инициативного проекта (инициативных проектов).</w:t>
      </w:r>
      <w:proofErr w:type="gramEnd"/>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bookmarkStart w:id="1" w:name="P118"/>
      <w:bookmarkEnd w:id="1"/>
      <w:r w:rsidRPr="00D02F50">
        <w:rPr>
          <w:rFonts w:ascii="Times New Roman" w:hAnsi="Times New Roman" w:cs="Times New Roman"/>
          <w:sz w:val="28"/>
          <w:szCs w:val="28"/>
        </w:rPr>
        <w:t>Решения к</w:t>
      </w:r>
      <w:r>
        <w:rPr>
          <w:rFonts w:ascii="Times New Roman" w:hAnsi="Times New Roman" w:cs="Times New Roman"/>
          <w:sz w:val="28"/>
          <w:szCs w:val="28"/>
        </w:rPr>
        <w:t>омиссии оформляются протоколом в течение 2 рабочих дней со дня заседания комиссии, который подписывается всеми членами комиссии, присутствовавшими на заседании, и направляется в уполномоченный орган  администрации поселения в течение 1 рабочего дня со дня подписания протокола.</w:t>
      </w:r>
    </w:p>
    <w:p w:rsidR="003D6C13" w:rsidRDefault="003D6C13" w:rsidP="003D6C13">
      <w:pPr>
        <w:pStyle w:val="ConsPlusNormal"/>
        <w:tabs>
          <w:tab w:val="left" w:pos="1134"/>
        </w:tabs>
        <w:ind w:left="709"/>
        <w:jc w:val="both"/>
        <w:rPr>
          <w:rFonts w:ascii="Times New Roman" w:hAnsi="Times New Roman" w:cs="Times New Roman"/>
          <w:sz w:val="28"/>
          <w:szCs w:val="28"/>
        </w:rPr>
      </w:pPr>
    </w:p>
    <w:p w:rsidR="003D6C13" w:rsidRDefault="003D6C13" w:rsidP="003D6C13">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РЕАЛИЗАЦИЯ ИНИЦИАТИВНЫХ ПРОЕКТОВ</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Реализация инициативных проектов осуществляется за счет средств бюджета поселения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Администрация поселения взаимодействует с инициаторами проекта по вопросам финансового, имущественного и (или) трудового участия в реализации инициативного проекта на основании Регламента взаимодействия администрации поселения и инициаторов проекта, который устанавливается правовым актом администрации поселения (далее – Регламент).</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в соответствии с подпунктом 6 пункта 8 Положения, обеспечивает внесение инициативных платежей в доход бюджета поселения и (или) заключение соответствующих договоров в целях осуществления имущественного и (или) трудового участия в порядке, установленном Регламентом</w:t>
      </w:r>
      <w:proofErr w:type="gramEnd"/>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инициатор проекта в срок, установленный Регламентом, не обеспечивает выполнение пункта 43 Положения, администрация поселения вправе после реализации проекта взыскать с инициатора проекта денежные средства в размере инициативных платежей, указанных инициатором проекта в соответствии с подпунктом 6 пункта 8 Положения. </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Инициаторы проекта, другие граждане, проживающие на территории поселения,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инициативного проекта в формах, предусмотренных законодательством Российской Федерации.</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поселения в информационно-телекоммуникационной сети «Интернет».</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Отчет об итогах реализации инициативного проекта подлежит опубликованию (обнародованию) и размещению на официальном сайте администрации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3D6C13" w:rsidRDefault="003D6C13" w:rsidP="003D6C13">
      <w:pPr>
        <w:pStyle w:val="ConsPlusNormal"/>
        <w:ind w:firstLine="709"/>
        <w:jc w:val="both"/>
        <w:rPr>
          <w:rFonts w:ascii="Times New Roman" w:hAnsi="Times New Roman" w:cs="Times New Roman"/>
          <w:sz w:val="28"/>
          <w:szCs w:val="28"/>
        </w:rPr>
      </w:pPr>
      <w:r w:rsidRPr="00786ABB">
        <w:rPr>
          <w:rFonts w:ascii="Times New Roman" w:hAnsi="Times New Roman" w:cs="Times New Roman"/>
          <w:sz w:val="28"/>
          <w:szCs w:val="28"/>
        </w:rPr>
        <w:t>Уполномоченный орган администрации</w:t>
      </w:r>
      <w:r>
        <w:rPr>
          <w:rFonts w:ascii="Times New Roman" w:hAnsi="Times New Roman" w:cs="Times New Roman"/>
          <w:sz w:val="28"/>
          <w:szCs w:val="28"/>
        </w:rPr>
        <w:t xml:space="preserve"> поселения обеспечивает размещение информации, указанной в настоящем пункте.</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РАСЧЕТА И ВОЗВРАТА СУММ ИНИЦИАТИВНЫХ ПЛАТЕЖЕЙ</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поселения (далее – денежные средства, подлежащие возврату).</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Размер денежных средств, подлежащих возврату инициаторам проекта, рассчитывается исходя из процентного соотношения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инициативного проекта.</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администрации поселения и инициаторов проекта в целях возврата денежных средств устанавливается Регламентом, предусмотренным пунктом 42 Положения. </w:t>
      </w:r>
    </w:p>
    <w:p w:rsidR="003D6C13" w:rsidRDefault="003D6C13" w:rsidP="003D6C13">
      <w:pPr>
        <w:rPr>
          <w:rFonts w:ascii="Times New Roman" w:hAnsi="Times New Roman" w:cs="Times New Roman"/>
          <w:sz w:val="24"/>
          <w:szCs w:val="24"/>
        </w:rPr>
      </w:pPr>
      <w:r>
        <w:rPr>
          <w:rFonts w:ascii="Times New Roman" w:hAnsi="Times New Roman" w:cs="Times New Roman"/>
          <w:sz w:val="24"/>
          <w:szCs w:val="24"/>
        </w:rPr>
        <w:br w:type="page"/>
      </w:r>
    </w:p>
    <w:p w:rsidR="003D6C13" w:rsidRPr="00C90D7F"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r w:rsidRPr="00C90D7F">
        <w:rPr>
          <w:rFonts w:ascii="Times New Roman" w:eastAsia="Times New Roman" w:hAnsi="Times New Roman" w:cs="Times New Roman"/>
          <w:bCs/>
          <w:sz w:val="28"/>
          <w:szCs w:val="28"/>
        </w:rPr>
        <w:t>ПРИЛОЖЕНИЕ 1</w:t>
      </w:r>
    </w:p>
    <w:p w:rsidR="003D6C13" w:rsidRPr="00C90D7F" w:rsidRDefault="003D6C13" w:rsidP="003D6C13">
      <w:pPr>
        <w:adjustRightInd w:val="0"/>
        <w:spacing w:line="240" w:lineRule="auto"/>
        <w:ind w:left="5670"/>
        <w:rPr>
          <w:rFonts w:ascii="Times New Roman" w:eastAsia="Times New Roman" w:hAnsi="Times New Roman" w:cs="Times New Roman"/>
          <w:bCs/>
          <w:sz w:val="28"/>
          <w:szCs w:val="28"/>
        </w:rPr>
      </w:pPr>
      <w:r w:rsidRPr="00C90D7F">
        <w:rPr>
          <w:rFonts w:ascii="Times New Roman" w:eastAsia="Times New Roman" w:hAnsi="Times New Roman" w:cs="Times New Roman"/>
          <w:bCs/>
          <w:sz w:val="28"/>
          <w:szCs w:val="28"/>
        </w:rPr>
        <w:t xml:space="preserve">к Положению </w:t>
      </w:r>
      <w:r w:rsidRPr="00786ABB">
        <w:rPr>
          <w:rFonts w:ascii="Times New Roman" w:hAnsi="Times New Roman" w:cs="Times New Roman"/>
          <w:bCs/>
          <w:sz w:val="28"/>
          <w:szCs w:val="28"/>
        </w:rPr>
        <w:t xml:space="preserve">о реализации инициативных проектов в </w:t>
      </w:r>
      <w:r>
        <w:rPr>
          <w:rFonts w:ascii="Times New Roman" w:hAnsi="Times New Roman" w:cs="Times New Roman"/>
          <w:bCs/>
          <w:sz w:val="28"/>
          <w:szCs w:val="28"/>
        </w:rPr>
        <w:t>Петровском  сельском поселении</w:t>
      </w:r>
    </w:p>
    <w:p w:rsidR="003D6C13" w:rsidRPr="00C90D7F" w:rsidRDefault="003D6C13" w:rsidP="003D6C13">
      <w:pPr>
        <w:autoSpaceDE w:val="0"/>
        <w:autoSpaceDN w:val="0"/>
        <w:adjustRightInd w:val="0"/>
        <w:spacing w:after="0" w:line="240" w:lineRule="auto"/>
        <w:rPr>
          <w:rFonts w:ascii="Times New Roman" w:hAnsi="Times New Roman" w:cs="Times New Roman"/>
          <w:b/>
          <w:sz w:val="28"/>
          <w:szCs w:val="28"/>
        </w:rPr>
      </w:pPr>
    </w:p>
    <w:p w:rsidR="003D6C13" w:rsidRPr="00C90D7F" w:rsidRDefault="003D6C13" w:rsidP="003D6C13">
      <w:pPr>
        <w:autoSpaceDE w:val="0"/>
        <w:autoSpaceDN w:val="0"/>
        <w:adjustRightInd w:val="0"/>
        <w:spacing w:after="0" w:line="240" w:lineRule="auto"/>
        <w:jc w:val="center"/>
        <w:rPr>
          <w:rFonts w:ascii="Times New Roman" w:hAnsi="Times New Roman" w:cs="Times New Roman"/>
          <w:sz w:val="28"/>
          <w:szCs w:val="28"/>
        </w:rPr>
      </w:pPr>
      <w:r w:rsidRPr="00C90D7F">
        <w:rPr>
          <w:rFonts w:ascii="Times New Roman" w:hAnsi="Times New Roman" w:cs="Times New Roman"/>
          <w:sz w:val="28"/>
          <w:szCs w:val="28"/>
        </w:rPr>
        <w:t>ПОРЯДОК</w:t>
      </w:r>
    </w:p>
    <w:p w:rsidR="003D6C13" w:rsidRPr="00C90D7F" w:rsidRDefault="003D6C13" w:rsidP="003D6C13">
      <w:pPr>
        <w:autoSpaceDE w:val="0"/>
        <w:autoSpaceDN w:val="0"/>
        <w:adjustRightInd w:val="0"/>
        <w:spacing w:after="0" w:line="240" w:lineRule="auto"/>
        <w:jc w:val="center"/>
        <w:rPr>
          <w:rFonts w:ascii="Times New Roman" w:hAnsi="Times New Roman" w:cs="Times New Roman"/>
          <w:sz w:val="28"/>
          <w:szCs w:val="28"/>
        </w:rPr>
      </w:pPr>
      <w:r w:rsidRPr="00C90D7F">
        <w:rPr>
          <w:rFonts w:ascii="Times New Roman" w:hAnsi="Times New Roman" w:cs="Times New Roman"/>
          <w:sz w:val="28"/>
          <w:szCs w:val="28"/>
        </w:rPr>
        <w:t>определения части территории</w:t>
      </w:r>
      <w:r>
        <w:rPr>
          <w:rFonts w:ascii="Times New Roman" w:hAnsi="Times New Roman" w:cs="Times New Roman"/>
          <w:sz w:val="28"/>
          <w:szCs w:val="28"/>
        </w:rPr>
        <w:t xml:space="preserve"> Петровского сельского поселения</w:t>
      </w:r>
      <w:r w:rsidRPr="00C90D7F">
        <w:rPr>
          <w:rFonts w:ascii="Times New Roman" w:hAnsi="Times New Roman" w:cs="Times New Roman"/>
          <w:sz w:val="28"/>
          <w:szCs w:val="28"/>
        </w:rPr>
        <w:t>, на которой могут реализовываться инициативные проекты</w:t>
      </w:r>
    </w:p>
    <w:p w:rsidR="003D6C13" w:rsidRPr="00C90D7F" w:rsidRDefault="003D6C13" w:rsidP="003D6C13">
      <w:pPr>
        <w:autoSpaceDE w:val="0"/>
        <w:autoSpaceDN w:val="0"/>
        <w:adjustRightInd w:val="0"/>
        <w:spacing w:after="0" w:line="240" w:lineRule="auto"/>
        <w:jc w:val="both"/>
        <w:rPr>
          <w:rFonts w:ascii="Times New Roman" w:hAnsi="Times New Roman" w:cs="Times New Roman"/>
          <w:b/>
          <w:sz w:val="28"/>
          <w:szCs w:val="28"/>
        </w:rPr>
      </w:pPr>
    </w:p>
    <w:p w:rsidR="003D6C13" w:rsidRPr="00C90D7F" w:rsidRDefault="003D6C13" w:rsidP="003D6C13">
      <w:pPr>
        <w:pStyle w:val="a3"/>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C90D7F">
        <w:rPr>
          <w:rFonts w:ascii="Times New Roman" w:hAnsi="Times New Roman" w:cs="Times New Roman"/>
          <w:sz w:val="28"/>
          <w:szCs w:val="28"/>
        </w:rPr>
        <w:t>Порядок (далее – настоящий порядок) устанавливает процедуру определения части территории</w:t>
      </w:r>
      <w:r>
        <w:rPr>
          <w:rFonts w:ascii="Times New Roman" w:hAnsi="Times New Roman" w:cs="Times New Roman"/>
          <w:sz w:val="28"/>
          <w:szCs w:val="28"/>
        </w:rPr>
        <w:t xml:space="preserve"> Петровского сельского поселения</w:t>
      </w:r>
      <w:r w:rsidRPr="00C90D7F">
        <w:rPr>
          <w:rFonts w:ascii="Times New Roman" w:hAnsi="Times New Roman" w:cs="Times New Roman"/>
          <w:sz w:val="28"/>
          <w:szCs w:val="28"/>
        </w:rPr>
        <w:t>, на которой могут реализовываться инициативные проекты (далее – предполагаемая часть территории).</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2. Предполагаемая часть территории, устанавливается администрацией</w:t>
      </w:r>
      <w:r>
        <w:rPr>
          <w:rFonts w:ascii="Times New Roman" w:hAnsi="Times New Roman" w:cs="Times New Roman"/>
          <w:sz w:val="28"/>
          <w:szCs w:val="28"/>
        </w:rPr>
        <w:t xml:space="preserve"> сельского поселения</w:t>
      </w:r>
      <w:r w:rsidRPr="00C90D7F">
        <w:rPr>
          <w:rFonts w:ascii="Times New Roman" w:hAnsi="Times New Roman" w:cs="Times New Roman"/>
          <w:sz w:val="28"/>
          <w:szCs w:val="28"/>
        </w:rPr>
        <w:t>.</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3. С заявлением об определении предполагаемой части территории вправе обратиться инициаторы проекта:</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 xml:space="preserve">1) инициативная группа численностью не менее десяти граждан, достигших шестнадцатилетнего возраста и проживающих на территории </w:t>
      </w:r>
      <w:r>
        <w:rPr>
          <w:rFonts w:ascii="Times New Roman" w:hAnsi="Times New Roman" w:cs="Times New Roman"/>
          <w:sz w:val="28"/>
          <w:szCs w:val="28"/>
        </w:rPr>
        <w:t>сельского поселения</w:t>
      </w:r>
      <w:r w:rsidRPr="00C90D7F">
        <w:rPr>
          <w:rFonts w:ascii="Times New Roman" w:hAnsi="Times New Roman" w:cs="Times New Roman"/>
          <w:sz w:val="28"/>
          <w:szCs w:val="28"/>
        </w:rPr>
        <w:t xml:space="preserve">; </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2) органы территориального общественного самоуправления;</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3) староста сельского населенного пункта;</w:t>
      </w:r>
    </w:p>
    <w:p w:rsidR="003D6C13" w:rsidRDefault="003D6C13" w:rsidP="003D6C13">
      <w:pPr>
        <w:adjustRightInd w:val="0"/>
        <w:rPr>
          <w:rFonts w:ascii="Times New Roman" w:hAnsi="Times New Roman" w:cs="Times New Roman"/>
          <w:sz w:val="28"/>
          <w:szCs w:val="28"/>
        </w:rPr>
      </w:pPr>
      <w:r w:rsidRPr="00C90D7F">
        <w:rPr>
          <w:rFonts w:ascii="Times New Roman" w:hAnsi="Times New Roman" w:cs="Times New Roman"/>
          <w:sz w:val="28"/>
          <w:szCs w:val="28"/>
        </w:rPr>
        <w:t xml:space="preserve">4. Инициативные проекты могут реализовываться в границах </w:t>
      </w:r>
      <w:r>
        <w:rPr>
          <w:rFonts w:ascii="Times New Roman" w:hAnsi="Times New Roman" w:cs="Times New Roman"/>
          <w:sz w:val="28"/>
          <w:szCs w:val="28"/>
        </w:rPr>
        <w:t xml:space="preserve"> Увельского муниципального района </w:t>
      </w:r>
      <w:r w:rsidRPr="00C90D7F">
        <w:rPr>
          <w:rFonts w:ascii="Times New Roman" w:hAnsi="Times New Roman" w:cs="Times New Roman"/>
          <w:sz w:val="28"/>
          <w:szCs w:val="28"/>
        </w:rPr>
        <w:t>в пределах следующих территорий проживания граждан:</w:t>
      </w:r>
    </w:p>
    <w:p w:rsidR="003D6C13" w:rsidRPr="00DE66A5" w:rsidRDefault="003D6C13" w:rsidP="003D6C13">
      <w:pPr>
        <w:adjustRightInd w:val="0"/>
        <w:jc w:val="both"/>
        <w:rPr>
          <w:rFonts w:ascii="Times New Roman" w:hAnsi="Times New Roman" w:cs="Times New Roman"/>
          <w:sz w:val="28"/>
          <w:szCs w:val="28"/>
        </w:rPr>
      </w:pPr>
      <w:r w:rsidRPr="00DE66A5">
        <w:rPr>
          <w:rFonts w:ascii="Times New Roman" w:hAnsi="Times New Roman" w:cs="Times New Roman"/>
          <w:sz w:val="28"/>
          <w:szCs w:val="28"/>
        </w:rPr>
        <w:t xml:space="preserve"> 1) в границах территорий территориального общественного самоуправления;</w:t>
      </w:r>
    </w:p>
    <w:p w:rsidR="003D6C13" w:rsidRPr="00C90D7F" w:rsidRDefault="003D6C13" w:rsidP="003D6C1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сельского поселения</w:t>
      </w:r>
      <w:r w:rsidRPr="00DE66A5">
        <w:rPr>
          <w:rFonts w:ascii="Times New Roman" w:hAnsi="Times New Roman" w:cs="Times New Roman"/>
          <w:sz w:val="28"/>
          <w:szCs w:val="28"/>
        </w:rPr>
        <w:t>.</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5. Для установления предполагаемой части территории, до выдвижения инициативного проекта, инициатор проекта обращается в администрацию</w:t>
      </w:r>
      <w:r>
        <w:rPr>
          <w:rFonts w:ascii="Times New Roman" w:hAnsi="Times New Roman" w:cs="Times New Roman"/>
          <w:sz w:val="28"/>
          <w:szCs w:val="28"/>
        </w:rPr>
        <w:t xml:space="preserve"> сельского поселения</w:t>
      </w:r>
      <w:r w:rsidRPr="00C90D7F">
        <w:rPr>
          <w:rFonts w:ascii="Times New Roman" w:hAnsi="Times New Roman" w:cs="Times New Roman"/>
          <w:sz w:val="28"/>
          <w:szCs w:val="28"/>
        </w:rPr>
        <w:t xml:space="preserve"> с заявлением об определении части территории, на которой планирует реализовывать инициативный проект с описанием ее границ.</w:t>
      </w:r>
    </w:p>
    <w:p w:rsidR="003D6C13" w:rsidRPr="00C90D7F" w:rsidRDefault="003D6C13" w:rsidP="003D6C13">
      <w:pPr>
        <w:autoSpaceDE w:val="0"/>
        <w:autoSpaceDN w:val="0"/>
        <w:adjustRightInd w:val="0"/>
        <w:spacing w:after="0" w:line="240" w:lineRule="auto"/>
        <w:ind w:firstLine="709"/>
        <w:rPr>
          <w:rFonts w:ascii="Times New Roman" w:hAnsi="Times New Roman" w:cs="Times New Roman"/>
          <w:sz w:val="28"/>
          <w:szCs w:val="28"/>
        </w:rPr>
      </w:pPr>
      <w:r w:rsidRPr="00C90D7F">
        <w:rPr>
          <w:rFonts w:ascii="Times New Roman" w:hAnsi="Times New Roman" w:cs="Times New Roman"/>
          <w:sz w:val="28"/>
          <w:szCs w:val="28"/>
        </w:rPr>
        <w:t>6. Заявление об определении части территории, на которой планируется реализовывать инициативный проект</w:t>
      </w:r>
      <w:r>
        <w:rPr>
          <w:rFonts w:ascii="Times New Roman" w:hAnsi="Times New Roman" w:cs="Times New Roman"/>
          <w:sz w:val="28"/>
          <w:szCs w:val="28"/>
        </w:rPr>
        <w:t xml:space="preserve">, </w:t>
      </w:r>
      <w:r w:rsidRPr="00C90D7F">
        <w:rPr>
          <w:rFonts w:ascii="Times New Roman" w:hAnsi="Times New Roman" w:cs="Times New Roman"/>
          <w:sz w:val="28"/>
          <w:szCs w:val="28"/>
        </w:rPr>
        <w:t>подписывается инициатором проекта.</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В случае</w:t>
      </w:r>
      <w:proofErr w:type="gramStart"/>
      <w:r w:rsidRPr="00C90D7F">
        <w:rPr>
          <w:rFonts w:ascii="Times New Roman" w:hAnsi="Times New Roman" w:cs="Times New Roman"/>
          <w:sz w:val="28"/>
          <w:szCs w:val="28"/>
        </w:rPr>
        <w:t>,</w:t>
      </w:r>
      <w:proofErr w:type="gramEnd"/>
      <w:r w:rsidRPr="00C90D7F">
        <w:rPr>
          <w:rFonts w:ascii="Times New Roman" w:hAnsi="Times New Roman" w:cs="Times New Roman"/>
          <w:sz w:val="28"/>
          <w:szCs w:val="28"/>
        </w:rPr>
        <w:t xml:space="preserve">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7. К заявлению инициатор проекта прилагает следующие документы:</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1) краткое описание инициативного проекта;</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2) сведения о предполагаемой части территории.</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 xml:space="preserve">8. </w:t>
      </w:r>
      <w:r>
        <w:rPr>
          <w:rFonts w:ascii="Times New Roman" w:hAnsi="Times New Roman" w:cs="Times New Roman"/>
          <w:sz w:val="28"/>
          <w:szCs w:val="28"/>
        </w:rPr>
        <w:t>А</w:t>
      </w:r>
      <w:r w:rsidRPr="00C90D7F">
        <w:rPr>
          <w:rFonts w:ascii="Times New Roman" w:hAnsi="Times New Roman" w:cs="Times New Roman"/>
          <w:sz w:val="28"/>
          <w:szCs w:val="28"/>
        </w:rPr>
        <w:t>дминистрация в течение пяти рабочих дней со дня поступления заявления принимает решение:</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1) об определении границ предполагаемой части территории;</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2) об отказе в определении границ предполагаемой части территории.</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lastRenderedPageBreak/>
        <w:t>9. Решение об отказе в определении границ предполагаемой части территории, принимается в следующих случаях:</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 xml:space="preserve">1) предполагаемая часть территории выходит за пределы территории </w:t>
      </w:r>
      <w:r>
        <w:rPr>
          <w:rFonts w:ascii="Times New Roman" w:hAnsi="Times New Roman" w:cs="Times New Roman"/>
          <w:sz w:val="28"/>
          <w:szCs w:val="28"/>
        </w:rPr>
        <w:t>Хуторского сельского поселения</w:t>
      </w:r>
      <w:r w:rsidRPr="00C90D7F">
        <w:rPr>
          <w:rFonts w:ascii="Times New Roman" w:hAnsi="Times New Roman" w:cs="Times New Roman"/>
          <w:sz w:val="28"/>
          <w:szCs w:val="28"/>
        </w:rPr>
        <w:t>;</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2) запрашиваемая предполагаемая часть территории находится в собственности или закреплена на ином вещном праве за третьими лицами;</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3) в границах предполагаемой части территории реализуется иной аналогичный инициативный проект;</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 xml:space="preserve">4) виды разрешенного использования земельного участка </w:t>
      </w:r>
      <w:proofErr w:type="gramStart"/>
      <w:r w:rsidRPr="00C90D7F">
        <w:rPr>
          <w:rFonts w:ascii="Times New Roman" w:hAnsi="Times New Roman" w:cs="Times New Roman"/>
          <w:sz w:val="28"/>
          <w:szCs w:val="28"/>
        </w:rPr>
        <w:t>на предполагаемой части территории</w:t>
      </w:r>
      <w:proofErr w:type="gramEnd"/>
      <w:r w:rsidRPr="00C90D7F">
        <w:rPr>
          <w:rFonts w:ascii="Times New Roman" w:hAnsi="Times New Roman" w:cs="Times New Roman"/>
          <w:sz w:val="28"/>
          <w:szCs w:val="28"/>
        </w:rPr>
        <w:t xml:space="preserve"> не соответствует целям инициативного проекта;</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 xml:space="preserve">5) реализация инициативного проекта </w:t>
      </w:r>
      <w:proofErr w:type="gramStart"/>
      <w:r w:rsidRPr="00C90D7F">
        <w:rPr>
          <w:rFonts w:ascii="Times New Roman" w:hAnsi="Times New Roman" w:cs="Times New Roman"/>
          <w:sz w:val="28"/>
          <w:szCs w:val="28"/>
        </w:rPr>
        <w:t>на предполагаемой части территории</w:t>
      </w:r>
      <w:proofErr w:type="gramEnd"/>
      <w:r w:rsidRPr="00C90D7F">
        <w:rPr>
          <w:rFonts w:ascii="Times New Roman" w:hAnsi="Times New Roman" w:cs="Times New Roman"/>
          <w:sz w:val="28"/>
          <w:szCs w:val="28"/>
        </w:rPr>
        <w:t xml:space="preserve"> противоречит нормам законодательства. </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10.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В случае определения границ предполагаемой части территории инициатору проекта направляется письмо с</w:t>
      </w:r>
      <w:r>
        <w:rPr>
          <w:rFonts w:ascii="Times New Roman" w:hAnsi="Times New Roman" w:cs="Times New Roman"/>
          <w:sz w:val="28"/>
          <w:szCs w:val="28"/>
        </w:rPr>
        <w:t xml:space="preserve"> согласованием части территории, где планируется реализация инициативного проекта</w:t>
      </w:r>
      <w:r w:rsidRPr="00C90D7F">
        <w:rPr>
          <w:rFonts w:ascii="Times New Roman" w:hAnsi="Times New Roman" w:cs="Times New Roman"/>
          <w:sz w:val="28"/>
          <w:szCs w:val="28"/>
        </w:rPr>
        <w:t>.</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13. Решение  администрации</w:t>
      </w:r>
      <w:r>
        <w:rPr>
          <w:rFonts w:ascii="Times New Roman" w:hAnsi="Times New Roman" w:cs="Times New Roman"/>
          <w:sz w:val="28"/>
          <w:szCs w:val="28"/>
        </w:rPr>
        <w:t xml:space="preserve"> Петровского сельского поселения </w:t>
      </w:r>
      <w:r w:rsidRPr="00C90D7F">
        <w:rPr>
          <w:rFonts w:ascii="Times New Roman" w:hAnsi="Times New Roman" w:cs="Times New Roman"/>
          <w:sz w:val="28"/>
          <w:szCs w:val="28"/>
        </w:rPr>
        <w:t>об отказе в определении предполагаемой части территории, может быть обжаловано в установленном законодательством порядке.</w:t>
      </w:r>
    </w:p>
    <w:p w:rsidR="003D6C13" w:rsidRPr="00C90D7F"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B37D4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B37D48">
        <w:rPr>
          <w:rFonts w:ascii="Times New Roman" w:eastAsia="Times New Roman" w:hAnsi="Times New Roman" w:cs="Times New Roman"/>
          <w:bCs/>
          <w:sz w:val="24"/>
          <w:szCs w:val="24"/>
        </w:rPr>
        <w:lastRenderedPageBreak/>
        <w:t>ПРИЛОЖЕНИЕ 2</w:t>
      </w:r>
    </w:p>
    <w:p w:rsidR="003D6C13" w:rsidRPr="00B37D4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B37D48">
        <w:rPr>
          <w:rFonts w:ascii="Times New Roman" w:eastAsia="Times New Roman" w:hAnsi="Times New Roman" w:cs="Times New Roman"/>
          <w:bCs/>
          <w:sz w:val="24"/>
          <w:szCs w:val="24"/>
        </w:rPr>
        <w:t>к Положению о реализации инициативных проектов в Петровском  сельском поселении</w:t>
      </w:r>
    </w:p>
    <w:p w:rsidR="003D6C13" w:rsidRPr="00DB30E2" w:rsidRDefault="003D6C13" w:rsidP="003D6C13">
      <w:pPr>
        <w:autoSpaceDE w:val="0"/>
        <w:autoSpaceDN w:val="0"/>
        <w:adjustRightInd w:val="0"/>
        <w:spacing w:after="0" w:line="240" w:lineRule="auto"/>
        <w:jc w:val="right"/>
        <w:rPr>
          <w:rFonts w:ascii="Times New Roman" w:hAnsi="Times New Roman" w:cs="Times New Roman"/>
          <w:sz w:val="28"/>
          <w:szCs w:val="28"/>
        </w:rPr>
      </w:pPr>
    </w:p>
    <w:p w:rsidR="003D6C13" w:rsidRPr="00DB30E2" w:rsidRDefault="003D6C13" w:rsidP="003D6C13">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 xml:space="preserve">Инициативный проект, претендующий на финансовую поддержку </w:t>
      </w:r>
    </w:p>
    <w:p w:rsidR="003D6C13" w:rsidRPr="00DB30E2" w:rsidRDefault="003D6C13" w:rsidP="003D6C13">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 xml:space="preserve">за счет средств бюджета </w:t>
      </w:r>
      <w:r>
        <w:rPr>
          <w:rFonts w:ascii="Times New Roman" w:hAnsi="Times New Roman" w:cs="Times New Roman"/>
          <w:sz w:val="28"/>
          <w:szCs w:val="28"/>
        </w:rPr>
        <w:t>Петровского сельского поселения</w:t>
      </w:r>
    </w:p>
    <w:tbl>
      <w:tblPr>
        <w:tblW w:w="0" w:type="auto"/>
        <w:tblLayout w:type="fixed"/>
        <w:tblCellMar>
          <w:top w:w="102" w:type="dxa"/>
          <w:left w:w="62" w:type="dxa"/>
          <w:bottom w:w="102" w:type="dxa"/>
          <w:right w:w="62" w:type="dxa"/>
        </w:tblCellMar>
        <w:tblLook w:val="04A0"/>
      </w:tblPr>
      <w:tblGrid>
        <w:gridCol w:w="567"/>
        <w:gridCol w:w="4598"/>
        <w:gridCol w:w="4536"/>
      </w:tblGrid>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Общая характеристика инициативного проекта</w:t>
            </w:r>
          </w:p>
        </w:tc>
        <w:tc>
          <w:tcPr>
            <w:tcW w:w="453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Сведения</w:t>
            </w:r>
          </w:p>
        </w:tc>
      </w:tr>
      <w:tr w:rsidR="003D6C13" w:rsidRPr="00DB30E2" w:rsidTr="00223525">
        <w:trPr>
          <w:trHeight w:val="165"/>
        </w:trPr>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1.</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Наименование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rPr>
          <w:trHeight w:val="952"/>
        </w:trPr>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2.</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 xml:space="preserve">Вопросы местного значения или иные вопросы, право </w:t>
            </w:r>
            <w:proofErr w:type="gramStart"/>
            <w:r w:rsidRPr="00DB30E2">
              <w:rPr>
                <w:rFonts w:ascii="Times New Roman" w:hAnsi="Times New Roman" w:cs="Times New Roman"/>
                <w:sz w:val="28"/>
                <w:szCs w:val="28"/>
              </w:rPr>
              <w:t>решения</w:t>
            </w:r>
            <w:proofErr w:type="gramEnd"/>
            <w:r w:rsidRPr="00DB30E2">
              <w:rPr>
                <w:rFonts w:ascii="Times New Roman" w:hAnsi="Times New Roman" w:cs="Times New Roman"/>
                <w:sz w:val="28"/>
                <w:szCs w:val="28"/>
              </w:rPr>
              <w:t xml:space="preserve"> которых предоставлено органам местного самоуправления </w:t>
            </w:r>
            <w:r>
              <w:rPr>
                <w:rFonts w:ascii="Times New Roman" w:hAnsi="Times New Roman" w:cs="Times New Roman"/>
                <w:sz w:val="28"/>
                <w:szCs w:val="28"/>
              </w:rPr>
              <w:t>сельского поселения</w:t>
            </w:r>
            <w:r w:rsidRPr="00DB30E2">
              <w:rPr>
                <w:rFonts w:ascii="Times New Roman" w:hAnsi="Times New Roman" w:cs="Times New Roman"/>
                <w:sz w:val="28"/>
                <w:szCs w:val="28"/>
              </w:rPr>
              <w:t>, на исполнение которых направлен инициативный проект</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3.</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Территория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4.</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Цель и задачи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5.</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6.</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Ожидаемые результаты от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7</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Описание дальнейшего развития инициативного проекта после завершения финансирования (использование, содержание и т.д.)</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8.</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 xml:space="preserve">Ожидаемое количество жителей муниципального образования или его части, заинтересованных в реализации инициативного проекта </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9.</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Сроки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10.</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 xml:space="preserve">Информация об инициаторе проекта </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11.</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 xml:space="preserve">Общая стоимость инициативного </w:t>
            </w:r>
            <w:r w:rsidRPr="00DB30E2">
              <w:rPr>
                <w:rFonts w:ascii="Times New Roman" w:hAnsi="Times New Roman" w:cs="Times New Roman"/>
                <w:sz w:val="28"/>
                <w:szCs w:val="28"/>
              </w:rPr>
              <w:lastRenderedPageBreak/>
              <w:t>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lastRenderedPageBreak/>
              <w:t>12.</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Средства бюджета</w:t>
            </w:r>
            <w:r>
              <w:rPr>
                <w:rFonts w:ascii="Times New Roman" w:hAnsi="Times New Roman" w:cs="Times New Roman"/>
                <w:sz w:val="28"/>
                <w:szCs w:val="28"/>
              </w:rPr>
              <w:t xml:space="preserve"> Петровского сельского поселения  </w:t>
            </w:r>
            <w:r w:rsidRPr="00DB30E2">
              <w:rPr>
                <w:rFonts w:ascii="Times New Roman" w:hAnsi="Times New Roman" w:cs="Times New Roman"/>
                <w:sz w:val="28"/>
                <w:szCs w:val="28"/>
              </w:rPr>
              <w:t xml:space="preserve"> для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13.</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Объем инициативных платежей, обеспечиваемый инициатором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14.</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 xml:space="preserve">Объем имущественного и (или) трудового участия, обеспечиваемый инициатором проекта </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bl>
    <w:p w:rsidR="003D6C13" w:rsidRPr="00DB30E2" w:rsidRDefault="003D6C13" w:rsidP="003D6C13">
      <w:pPr>
        <w:autoSpaceDE w:val="0"/>
        <w:autoSpaceDN w:val="0"/>
        <w:adjustRightInd w:val="0"/>
        <w:spacing w:after="0" w:line="240" w:lineRule="auto"/>
        <w:jc w:val="both"/>
        <w:rPr>
          <w:rFonts w:ascii="Times New Roman" w:hAnsi="Times New Roman" w:cs="Times New Roman"/>
          <w:sz w:val="28"/>
          <w:szCs w:val="28"/>
        </w:rPr>
      </w:pPr>
    </w:p>
    <w:p w:rsidR="003D6C13" w:rsidRPr="00DB30E2" w:rsidRDefault="003D6C13" w:rsidP="003D6C13">
      <w:pPr>
        <w:autoSpaceDE w:val="0"/>
        <w:autoSpaceDN w:val="0"/>
        <w:adjustRightInd w:val="0"/>
        <w:spacing w:line="240" w:lineRule="auto"/>
        <w:jc w:val="right"/>
        <w:rPr>
          <w:rFonts w:ascii="Times New Roman" w:hAnsi="Times New Roman" w:cs="Times New Roman"/>
          <w:sz w:val="28"/>
          <w:szCs w:val="28"/>
        </w:rPr>
      </w:pPr>
      <w:r w:rsidRPr="00DB30E2">
        <w:rPr>
          <w:rFonts w:ascii="Times New Roman" w:hAnsi="Times New Roman" w:cs="Times New Roman"/>
          <w:sz w:val="28"/>
          <w:szCs w:val="28"/>
        </w:rPr>
        <w:t>(представитель инициатора) _______________________ Ф.И.О.</w:t>
      </w:r>
    </w:p>
    <w:p w:rsidR="003D6C13" w:rsidRPr="00DB30E2" w:rsidRDefault="003D6C13" w:rsidP="003D6C13">
      <w:pPr>
        <w:autoSpaceDE w:val="0"/>
        <w:autoSpaceDN w:val="0"/>
        <w:adjustRightInd w:val="0"/>
        <w:spacing w:line="240" w:lineRule="auto"/>
        <w:jc w:val="both"/>
        <w:rPr>
          <w:rFonts w:ascii="Times New Roman" w:hAnsi="Times New Roman" w:cs="Times New Roman"/>
          <w:sz w:val="28"/>
          <w:szCs w:val="28"/>
        </w:rPr>
      </w:pPr>
    </w:p>
    <w:p w:rsidR="003D6C13" w:rsidRPr="00DB30E2" w:rsidRDefault="003D6C13" w:rsidP="003D6C13">
      <w:pPr>
        <w:autoSpaceDE w:val="0"/>
        <w:autoSpaceDN w:val="0"/>
        <w:adjustRightInd w:val="0"/>
        <w:spacing w:line="240" w:lineRule="auto"/>
        <w:jc w:val="both"/>
        <w:rPr>
          <w:rFonts w:ascii="Times New Roman" w:hAnsi="Times New Roman" w:cs="Times New Roman"/>
          <w:sz w:val="28"/>
          <w:szCs w:val="28"/>
        </w:rPr>
      </w:pPr>
      <w:r w:rsidRPr="00DB30E2">
        <w:rPr>
          <w:rFonts w:ascii="Times New Roman" w:hAnsi="Times New Roman" w:cs="Times New Roman"/>
          <w:sz w:val="28"/>
          <w:szCs w:val="28"/>
        </w:rPr>
        <w:t xml:space="preserve">Приложения:  </w:t>
      </w:r>
    </w:p>
    <w:p w:rsidR="003D6C13" w:rsidRPr="00DB30E2" w:rsidRDefault="003D6C13" w:rsidP="003D6C13">
      <w:pPr>
        <w:pStyle w:val="ConsPlusNormal"/>
        <w:numPr>
          <w:ilvl w:val="0"/>
          <w:numId w:val="8"/>
        </w:numPr>
        <w:tabs>
          <w:tab w:val="left" w:pos="1134"/>
        </w:tabs>
        <w:ind w:left="0" w:firstLine="720"/>
        <w:jc w:val="both"/>
        <w:rPr>
          <w:rFonts w:ascii="Times New Roman" w:hAnsi="Times New Roman" w:cs="Times New Roman"/>
          <w:sz w:val="28"/>
          <w:szCs w:val="28"/>
        </w:rPr>
      </w:pPr>
      <w:r w:rsidRPr="00DB30E2">
        <w:rPr>
          <w:rFonts w:ascii="Times New Roman" w:hAnsi="Times New Roman" w:cs="Times New Roman"/>
          <w:sz w:val="28"/>
          <w:szCs w:val="28"/>
        </w:rPr>
        <w:t>Протокол собрания  граждан, в том числе</w:t>
      </w:r>
      <w:r>
        <w:rPr>
          <w:rFonts w:ascii="Times New Roman" w:hAnsi="Times New Roman" w:cs="Times New Roman"/>
          <w:sz w:val="28"/>
          <w:szCs w:val="28"/>
        </w:rPr>
        <w:t xml:space="preserve"> </w:t>
      </w:r>
      <w:r w:rsidRPr="00DB30E2">
        <w:rPr>
          <w:rFonts w:ascii="Times New Roman" w:hAnsi="Times New Roman" w:cs="Times New Roman"/>
          <w:sz w:val="28"/>
          <w:szCs w:val="28"/>
        </w:rPr>
        <w:t>собрания  граждан по вопросам осуществления ТОС.</w:t>
      </w:r>
    </w:p>
    <w:p w:rsidR="003D6C13" w:rsidRPr="00DB30E2" w:rsidRDefault="003D6C13" w:rsidP="003D6C13">
      <w:pPr>
        <w:pStyle w:val="ConsPlusNormal"/>
        <w:numPr>
          <w:ilvl w:val="0"/>
          <w:numId w:val="8"/>
        </w:numPr>
        <w:tabs>
          <w:tab w:val="left" w:pos="1134"/>
        </w:tabs>
        <w:ind w:left="0" w:firstLine="720"/>
        <w:jc w:val="both"/>
        <w:rPr>
          <w:rFonts w:ascii="Times New Roman" w:hAnsi="Times New Roman" w:cs="Times New Roman"/>
          <w:sz w:val="28"/>
          <w:szCs w:val="28"/>
        </w:rPr>
      </w:pPr>
      <w:r w:rsidRPr="00DB30E2">
        <w:rPr>
          <w:rFonts w:ascii="Times New Roman" w:hAnsi="Times New Roman" w:cs="Times New Roman"/>
          <w:sz w:val="28"/>
          <w:szCs w:val="28"/>
        </w:rPr>
        <w:t>Решение администрации</w:t>
      </w:r>
      <w:r>
        <w:rPr>
          <w:rFonts w:ascii="Times New Roman" w:hAnsi="Times New Roman" w:cs="Times New Roman"/>
          <w:sz w:val="28"/>
          <w:szCs w:val="28"/>
        </w:rPr>
        <w:t xml:space="preserve"> сельского поселения</w:t>
      </w:r>
      <w:r w:rsidRPr="00DB30E2">
        <w:rPr>
          <w:rFonts w:ascii="Times New Roman" w:hAnsi="Times New Roman" w:cs="Times New Roman"/>
          <w:sz w:val="28"/>
          <w:szCs w:val="28"/>
        </w:rPr>
        <w:t xml:space="preserve"> об определении части территории муниципального образования, на которой планируется реализовать инициативный проект</w:t>
      </w:r>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DB30E2">
        <w:rPr>
          <w:rFonts w:ascii="Times New Roman" w:hAnsi="Times New Roman" w:cs="Times New Roman"/>
          <w:sz w:val="28"/>
          <w:szCs w:val="28"/>
        </w:rPr>
        <w:t>Расчет и обоснование предполагаемой стоимости инициативного проекта;</w:t>
      </w:r>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proofErr w:type="gramStart"/>
      <w:r w:rsidRPr="00DB30E2">
        <w:rPr>
          <w:rFonts w:ascii="Times New Roman" w:hAnsi="Times New Roman" w:cs="Times New Roman"/>
          <w:sz w:val="28"/>
          <w:szCs w:val="28"/>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(представляется инициатором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с подпунктом 6 пункта 8 Положения).</w:t>
      </w:r>
      <w:proofErr w:type="gramEnd"/>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DB30E2">
        <w:rPr>
          <w:rFonts w:ascii="Times New Roman" w:hAnsi="Times New Roman" w:cs="Times New Roman"/>
          <w:sz w:val="28"/>
          <w:szCs w:val="28"/>
        </w:rPr>
        <w:t>Документы, подтверждающие полномочия инициатора проекта.</w:t>
      </w:r>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DB30E2">
        <w:rPr>
          <w:rFonts w:ascii="Times New Roman" w:hAnsi="Times New Roman" w:cs="Times New Roman"/>
          <w:sz w:val="28"/>
          <w:szCs w:val="28"/>
        </w:rPr>
        <w:t xml:space="preserve">Презентационные    материалы   к    инициативному    проекту (с использованием средств визуализации инициативного проекта), дополнительные материалы (чертежи, макеты, графические материалы, фотографии и другие) при необходимости. </w:t>
      </w:r>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DB30E2">
        <w:rPr>
          <w:rFonts w:ascii="Times New Roman" w:hAnsi="Times New Roman" w:cs="Times New Roman"/>
          <w:sz w:val="28"/>
          <w:szCs w:val="28"/>
        </w:rPr>
        <w:t>Видеозапись</w:t>
      </w:r>
      <w:r>
        <w:rPr>
          <w:rFonts w:ascii="Times New Roman" w:hAnsi="Times New Roman" w:cs="Times New Roman"/>
          <w:sz w:val="28"/>
          <w:szCs w:val="28"/>
        </w:rPr>
        <w:t xml:space="preserve"> схода,</w:t>
      </w:r>
      <w:r w:rsidRPr="00DB30E2">
        <w:rPr>
          <w:rFonts w:ascii="Times New Roman" w:hAnsi="Times New Roman" w:cs="Times New Roman"/>
          <w:sz w:val="28"/>
          <w:szCs w:val="28"/>
        </w:rPr>
        <w:t xml:space="preserve"> собрания или конференции граждан, в том числе</w:t>
      </w:r>
      <w:r>
        <w:rPr>
          <w:rFonts w:ascii="Times New Roman" w:hAnsi="Times New Roman" w:cs="Times New Roman"/>
          <w:sz w:val="28"/>
          <w:szCs w:val="28"/>
        </w:rPr>
        <w:t xml:space="preserve"> схода,</w:t>
      </w:r>
      <w:r w:rsidRPr="00DB30E2">
        <w:rPr>
          <w:rFonts w:ascii="Times New Roman" w:hAnsi="Times New Roman" w:cs="Times New Roman"/>
          <w:sz w:val="28"/>
          <w:szCs w:val="28"/>
        </w:rPr>
        <w:t xml:space="preserve"> собрания или конференции граждан по вопросам осуществления ТОС (при наличии);</w:t>
      </w:r>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DB30E2">
        <w:rPr>
          <w:rFonts w:ascii="Times New Roman" w:hAnsi="Times New Roman" w:cs="Times New Roman"/>
          <w:sz w:val="28"/>
          <w:szCs w:val="28"/>
        </w:rPr>
        <w:t>Документы и (или) копии документов, иные материалы, подтверждающие продвижение инициативного проекта среди граждан с использованием одного или нескольких информационных каналов</w:t>
      </w:r>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DB30E2">
        <w:rPr>
          <w:rFonts w:ascii="Times New Roman" w:hAnsi="Times New Roman" w:cs="Times New Roman"/>
          <w:sz w:val="28"/>
          <w:szCs w:val="28"/>
        </w:rPr>
        <w:t>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w:t>
      </w:r>
    </w:p>
    <w:p w:rsidR="003D6C13" w:rsidRPr="00DB30E2" w:rsidRDefault="003D6C13" w:rsidP="003D6C13">
      <w:pPr>
        <w:pStyle w:val="Heading10"/>
        <w:keepNext/>
        <w:keepLines/>
        <w:shd w:val="clear" w:color="auto" w:fill="auto"/>
        <w:spacing w:before="0" w:line="240" w:lineRule="auto"/>
        <w:ind w:right="60" w:firstLine="0"/>
        <w:jc w:val="right"/>
        <w:rPr>
          <w:sz w:val="28"/>
          <w:szCs w:val="28"/>
        </w:rPr>
      </w:pPr>
    </w:p>
    <w:p w:rsidR="003D6C13" w:rsidRPr="001823D4" w:rsidRDefault="003D6C13" w:rsidP="003D6C13">
      <w:pPr>
        <w:rPr>
          <w:rFonts w:ascii="Times New Roman" w:eastAsia="Times New Roman" w:hAnsi="Times New Roman" w:cs="Times New Roman"/>
          <w:sz w:val="28"/>
          <w:szCs w:val="28"/>
        </w:rPr>
      </w:pPr>
      <w:r w:rsidRPr="00DB30E2">
        <w:rPr>
          <w:rFonts w:ascii="Times New Roman" w:hAnsi="Times New Roman" w:cs="Times New Roman"/>
          <w:sz w:val="28"/>
          <w:szCs w:val="28"/>
        </w:rPr>
        <w:br w:type="page"/>
      </w:r>
    </w:p>
    <w:p w:rsidR="003D6C13" w:rsidRPr="00485D38" w:rsidRDefault="003D6C13" w:rsidP="003D6C13">
      <w:pPr>
        <w:autoSpaceDE w:val="0"/>
        <w:autoSpaceDN w:val="0"/>
        <w:adjustRightInd w:val="0"/>
        <w:spacing w:after="0" w:line="240" w:lineRule="auto"/>
        <w:ind w:firstLine="709"/>
        <w:jc w:val="center"/>
        <w:rPr>
          <w:rFonts w:ascii="Times New Roman" w:hAnsi="Times New Roman" w:cs="Times New Roman"/>
          <w:sz w:val="24"/>
          <w:szCs w:val="24"/>
        </w:rPr>
      </w:pPr>
      <w:r w:rsidRPr="00485D38">
        <w:rPr>
          <w:rFonts w:ascii="Times New Roman" w:hAnsi="Times New Roman" w:cs="Times New Roman"/>
          <w:sz w:val="24"/>
          <w:szCs w:val="24"/>
        </w:rPr>
        <w:lastRenderedPageBreak/>
        <w:t>Согласие на обработку персональных данных</w:t>
      </w:r>
    </w:p>
    <w:p w:rsidR="003D6C13" w:rsidRPr="00485D38" w:rsidRDefault="003D6C13" w:rsidP="003D6C13">
      <w:pPr>
        <w:autoSpaceDE w:val="0"/>
        <w:autoSpaceDN w:val="0"/>
        <w:adjustRightInd w:val="0"/>
        <w:spacing w:after="0" w:line="240" w:lineRule="auto"/>
        <w:jc w:val="both"/>
        <w:rPr>
          <w:rFonts w:ascii="Times New Roman" w:hAnsi="Times New Roman" w:cs="Times New Roman"/>
          <w:sz w:val="24"/>
          <w:szCs w:val="24"/>
        </w:rPr>
      </w:pPr>
      <w:r w:rsidRPr="00485D38">
        <w:rPr>
          <w:rFonts w:ascii="Times New Roman" w:hAnsi="Times New Roman" w:cs="Times New Roman"/>
          <w:sz w:val="24"/>
          <w:szCs w:val="24"/>
        </w:rPr>
        <w:t>Я _______________________________________________________________,</w:t>
      </w:r>
    </w:p>
    <w:p w:rsidR="003D6C13" w:rsidRPr="00485D38" w:rsidRDefault="003D6C13" w:rsidP="003D6C13">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485D38">
        <w:rPr>
          <w:rFonts w:ascii="Times New Roman" w:hAnsi="Times New Roman" w:cs="Times New Roman"/>
          <w:sz w:val="24"/>
          <w:szCs w:val="24"/>
          <w:vertAlign w:val="superscript"/>
        </w:rPr>
        <w:t>(фамилия, имя, отчество)</w:t>
      </w:r>
    </w:p>
    <w:p w:rsidR="003D6C13" w:rsidRPr="00485D38" w:rsidRDefault="003D6C13" w:rsidP="003D6C13">
      <w:pPr>
        <w:autoSpaceDE w:val="0"/>
        <w:autoSpaceDN w:val="0"/>
        <w:adjustRightInd w:val="0"/>
        <w:spacing w:after="0" w:line="240" w:lineRule="auto"/>
        <w:jc w:val="both"/>
        <w:rPr>
          <w:rFonts w:ascii="Times New Roman" w:hAnsi="Times New Roman" w:cs="Times New Roman"/>
          <w:sz w:val="24"/>
          <w:szCs w:val="24"/>
        </w:rPr>
      </w:pPr>
      <w:r w:rsidRPr="00485D38">
        <w:rPr>
          <w:rFonts w:ascii="Times New Roman" w:hAnsi="Times New Roman" w:cs="Times New Roman"/>
          <w:sz w:val="24"/>
          <w:szCs w:val="24"/>
        </w:rPr>
        <w:t>зарегистрированны</w:t>
      </w:r>
      <w:proofErr w:type="gramStart"/>
      <w:r w:rsidRPr="00485D38">
        <w:rPr>
          <w:rFonts w:ascii="Times New Roman" w:hAnsi="Times New Roman" w:cs="Times New Roman"/>
          <w:sz w:val="24"/>
          <w:szCs w:val="24"/>
        </w:rPr>
        <w:t>й(</w:t>
      </w:r>
      <w:proofErr w:type="spellStart"/>
      <w:proofErr w:type="gramEnd"/>
      <w:r w:rsidRPr="00485D38">
        <w:rPr>
          <w:rFonts w:ascii="Times New Roman" w:hAnsi="Times New Roman" w:cs="Times New Roman"/>
          <w:sz w:val="24"/>
          <w:szCs w:val="24"/>
        </w:rPr>
        <w:t>ая</w:t>
      </w:r>
      <w:proofErr w:type="spellEnd"/>
      <w:r w:rsidRPr="00485D38">
        <w:rPr>
          <w:rFonts w:ascii="Times New Roman" w:hAnsi="Times New Roman" w:cs="Times New Roman"/>
          <w:sz w:val="24"/>
          <w:szCs w:val="24"/>
        </w:rPr>
        <w:t>)по адресу: ______________________________________________________________,</w:t>
      </w:r>
    </w:p>
    <w:p w:rsidR="003D6C13" w:rsidRPr="00485D38" w:rsidRDefault="003D6C13" w:rsidP="003D6C13">
      <w:pPr>
        <w:autoSpaceDE w:val="0"/>
        <w:autoSpaceDN w:val="0"/>
        <w:adjustRightInd w:val="0"/>
        <w:spacing w:after="0" w:line="240" w:lineRule="auto"/>
        <w:jc w:val="both"/>
        <w:rPr>
          <w:rFonts w:ascii="Times New Roman" w:hAnsi="Times New Roman" w:cs="Times New Roman"/>
          <w:sz w:val="24"/>
          <w:szCs w:val="24"/>
        </w:rPr>
      </w:pPr>
    </w:p>
    <w:p w:rsidR="003D6C13" w:rsidRPr="00485D38" w:rsidRDefault="003D6C13" w:rsidP="003D6C13">
      <w:pPr>
        <w:autoSpaceDE w:val="0"/>
        <w:autoSpaceDN w:val="0"/>
        <w:adjustRightInd w:val="0"/>
        <w:spacing w:after="0" w:line="240" w:lineRule="auto"/>
        <w:jc w:val="both"/>
        <w:rPr>
          <w:rFonts w:ascii="Times New Roman" w:hAnsi="Times New Roman" w:cs="Times New Roman"/>
          <w:sz w:val="24"/>
          <w:szCs w:val="24"/>
        </w:rPr>
      </w:pPr>
      <w:r w:rsidRPr="00485D38">
        <w:rPr>
          <w:rFonts w:ascii="Times New Roman" w:hAnsi="Times New Roman" w:cs="Times New Roman"/>
          <w:sz w:val="24"/>
          <w:szCs w:val="24"/>
        </w:rPr>
        <w:t>серия______№____________</w:t>
      </w:r>
      <w:proofErr w:type="gramStart"/>
      <w:r w:rsidRPr="00485D38">
        <w:rPr>
          <w:rFonts w:ascii="Times New Roman" w:hAnsi="Times New Roman" w:cs="Times New Roman"/>
          <w:sz w:val="24"/>
          <w:szCs w:val="24"/>
        </w:rPr>
        <w:t>выдан</w:t>
      </w:r>
      <w:proofErr w:type="gramEnd"/>
      <w:r w:rsidRPr="00485D38">
        <w:rPr>
          <w:rFonts w:ascii="Times New Roman" w:hAnsi="Times New Roman" w:cs="Times New Roman"/>
          <w:sz w:val="24"/>
          <w:szCs w:val="24"/>
        </w:rPr>
        <w:t>____________________________________________,</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485D38">
        <w:rPr>
          <w:rFonts w:ascii="Times New Roman" w:hAnsi="Times New Roman" w:cs="Times New Roman"/>
          <w:sz w:val="24"/>
          <w:szCs w:val="24"/>
          <w:vertAlign w:val="superscript"/>
        </w:rPr>
        <w:t xml:space="preserve">     (документа, удостоверяющего личность)                     (дата)</w:t>
      </w:r>
    </w:p>
    <w:p w:rsidR="003D6C13" w:rsidRPr="00485D38" w:rsidRDefault="003D6C13" w:rsidP="003D6C13">
      <w:pPr>
        <w:autoSpaceDE w:val="0"/>
        <w:autoSpaceDN w:val="0"/>
        <w:adjustRightInd w:val="0"/>
        <w:spacing w:after="0" w:line="240" w:lineRule="auto"/>
        <w:jc w:val="both"/>
        <w:rPr>
          <w:rFonts w:ascii="Times New Roman" w:hAnsi="Times New Roman" w:cs="Times New Roman"/>
          <w:sz w:val="24"/>
          <w:szCs w:val="24"/>
        </w:rPr>
      </w:pPr>
      <w:r w:rsidRPr="00485D38">
        <w:rPr>
          <w:rFonts w:ascii="Times New Roman" w:hAnsi="Times New Roman" w:cs="Times New Roman"/>
          <w:sz w:val="24"/>
          <w:szCs w:val="24"/>
        </w:rPr>
        <w:t>__________________________________________________________________,</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485D38">
        <w:rPr>
          <w:rFonts w:ascii="Times New Roman" w:hAnsi="Times New Roman" w:cs="Times New Roman"/>
          <w:sz w:val="24"/>
          <w:szCs w:val="24"/>
          <w:vertAlign w:val="superscript"/>
        </w:rPr>
        <w:t xml:space="preserve">                                                          (орган, выдавший документ, удостоверяющий личность)</w:t>
      </w:r>
    </w:p>
    <w:p w:rsidR="003D6C13" w:rsidRPr="00485D38" w:rsidRDefault="003D6C13" w:rsidP="003D6C13">
      <w:pPr>
        <w:autoSpaceDE w:val="0"/>
        <w:autoSpaceDN w:val="0"/>
        <w:adjustRightInd w:val="0"/>
        <w:spacing w:after="0" w:line="240" w:lineRule="auto"/>
        <w:jc w:val="both"/>
        <w:rPr>
          <w:rFonts w:ascii="Times New Roman" w:hAnsi="Times New Roman" w:cs="Times New Roman"/>
          <w:sz w:val="24"/>
          <w:szCs w:val="24"/>
        </w:rPr>
      </w:pPr>
      <w:r w:rsidRPr="00485D38">
        <w:rPr>
          <w:rFonts w:ascii="Times New Roman" w:hAnsi="Times New Roman" w:cs="Times New Roman"/>
          <w:sz w:val="24"/>
          <w:szCs w:val="24"/>
        </w:rPr>
        <w:t>в соответствии со статьей 9 Федерального закона от 27 июля 2006 года № 152-ФЗ «О персональных данных» настоящим даю свое согласие на обработку моих персональных данных  администрацией</w:t>
      </w:r>
      <w:r>
        <w:rPr>
          <w:rFonts w:ascii="Times New Roman" w:hAnsi="Times New Roman" w:cs="Times New Roman"/>
          <w:sz w:val="24"/>
          <w:szCs w:val="24"/>
        </w:rPr>
        <w:t xml:space="preserve"> Петровского</w:t>
      </w:r>
      <w:r w:rsidRPr="00485D38">
        <w:rPr>
          <w:rFonts w:ascii="Times New Roman" w:hAnsi="Times New Roman" w:cs="Times New Roman"/>
          <w:sz w:val="24"/>
          <w:szCs w:val="24"/>
        </w:rPr>
        <w:t xml:space="preserve"> сельского поселения</w:t>
      </w:r>
      <w:r>
        <w:rPr>
          <w:rFonts w:ascii="Times New Roman" w:hAnsi="Times New Roman" w:cs="Times New Roman"/>
          <w:sz w:val="24"/>
          <w:szCs w:val="24"/>
        </w:rPr>
        <w:t>, находящейся по адресу: 457012</w:t>
      </w:r>
      <w:r w:rsidRPr="00485D38">
        <w:rPr>
          <w:rFonts w:ascii="Times New Roman" w:hAnsi="Times New Roman" w:cs="Times New Roman"/>
          <w:sz w:val="24"/>
          <w:szCs w:val="24"/>
        </w:rPr>
        <w:t xml:space="preserve">, </w:t>
      </w:r>
      <w:proofErr w:type="gramStart"/>
      <w:r w:rsidRPr="00485D38">
        <w:rPr>
          <w:rFonts w:ascii="Times New Roman" w:hAnsi="Times New Roman" w:cs="Times New Roman"/>
          <w:sz w:val="24"/>
          <w:szCs w:val="24"/>
        </w:rPr>
        <w:t>Челябинская</w:t>
      </w:r>
      <w:proofErr w:type="gramEnd"/>
      <w:r w:rsidRPr="00485D38">
        <w:rPr>
          <w:rFonts w:ascii="Times New Roman" w:hAnsi="Times New Roman" w:cs="Times New Roman"/>
          <w:sz w:val="24"/>
          <w:szCs w:val="24"/>
        </w:rPr>
        <w:t xml:space="preserve"> обл., </w:t>
      </w:r>
      <w:r>
        <w:rPr>
          <w:rFonts w:ascii="Times New Roman" w:hAnsi="Times New Roman" w:cs="Times New Roman"/>
          <w:sz w:val="24"/>
          <w:szCs w:val="24"/>
        </w:rPr>
        <w:t>Увельский район, с. Петровское, ул. Юбилейная</w:t>
      </w:r>
      <w:r w:rsidRPr="00485D38">
        <w:rPr>
          <w:rFonts w:ascii="Times New Roman" w:hAnsi="Times New Roman" w:cs="Times New Roman"/>
          <w:sz w:val="24"/>
          <w:szCs w:val="24"/>
        </w:rPr>
        <w:t>,</w:t>
      </w:r>
      <w:r>
        <w:rPr>
          <w:rFonts w:ascii="Times New Roman" w:hAnsi="Times New Roman" w:cs="Times New Roman"/>
          <w:sz w:val="24"/>
          <w:szCs w:val="24"/>
        </w:rPr>
        <w:t xml:space="preserve"> 15.</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rPr>
      </w:pPr>
      <w:r w:rsidRPr="00485D38">
        <w:rPr>
          <w:rFonts w:ascii="Times New Roman" w:hAnsi="Times New Roman" w:cs="Times New Roman"/>
          <w:sz w:val="24"/>
          <w:szCs w:val="24"/>
        </w:rPr>
        <w:t xml:space="preserve">Обработка персональных данных осуществляется операторами персональных </w:t>
      </w:r>
      <w:proofErr w:type="gramStart"/>
      <w:r w:rsidRPr="00485D38">
        <w:rPr>
          <w:rFonts w:ascii="Times New Roman" w:hAnsi="Times New Roman" w:cs="Times New Roman"/>
          <w:sz w:val="24"/>
          <w:szCs w:val="24"/>
        </w:rPr>
        <w:t>данных</w:t>
      </w:r>
      <w:proofErr w:type="gramEnd"/>
      <w:r w:rsidRPr="00485D38">
        <w:rPr>
          <w:rFonts w:ascii="Times New Roman" w:hAnsi="Times New Roman" w:cs="Times New Roman"/>
          <w:sz w:val="24"/>
          <w:szCs w:val="24"/>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85D38">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rPr>
      </w:pPr>
      <w:r w:rsidRPr="00485D38">
        <w:rPr>
          <w:rFonts w:ascii="Times New Roman" w:hAnsi="Times New Roman" w:cs="Times New Roman"/>
          <w:sz w:val="24"/>
          <w:szCs w:val="24"/>
        </w:rPr>
        <w:t>Также выражаю согласие на опубликование (обнародование) и размещение на официальном сайте местной администрации в информационно-телекоммуникационной сети «Интернет» сведений обо мне, как об инициаторе проекта.</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rPr>
      </w:pPr>
      <w:r w:rsidRPr="00485D38">
        <w:rPr>
          <w:rFonts w:ascii="Times New Roman" w:hAnsi="Times New Roman" w:cs="Times New Roman"/>
          <w:sz w:val="24"/>
          <w:szCs w:val="24"/>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rPr>
      </w:pPr>
      <w:r w:rsidRPr="00485D38">
        <w:rPr>
          <w:rFonts w:ascii="Times New Roman" w:hAnsi="Times New Roman" w:cs="Times New Roman"/>
          <w:sz w:val="24"/>
          <w:szCs w:val="24"/>
        </w:rPr>
        <w:t>Согласие на обработку персональных данных может быть отозвано.</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485D38">
        <w:rPr>
          <w:rFonts w:ascii="Times New Roman" w:hAnsi="Times New Roman" w:cs="Times New Roman"/>
          <w:sz w:val="24"/>
          <w:szCs w:val="24"/>
        </w:rPr>
        <w:t>________________________________________</w:t>
      </w:r>
      <w:r>
        <w:rPr>
          <w:rFonts w:ascii="Times New Roman" w:hAnsi="Times New Roman" w:cs="Times New Roman"/>
          <w:sz w:val="24"/>
          <w:szCs w:val="24"/>
        </w:rPr>
        <w:t>______/_____________________</w:t>
      </w:r>
      <w:r w:rsidRPr="00485D38">
        <w:rPr>
          <w:rFonts w:ascii="Times New Roman" w:hAnsi="Times New Roman" w:cs="Times New Roman"/>
          <w:sz w:val="24"/>
          <w:szCs w:val="24"/>
        </w:rPr>
        <w:t>__/</w:t>
      </w:r>
      <w:r w:rsidRPr="00485D38">
        <w:rPr>
          <w:rFonts w:ascii="Times New Roman" w:hAnsi="Times New Roman" w:cs="Times New Roman"/>
          <w:sz w:val="24"/>
          <w:szCs w:val="24"/>
          <w:vertAlign w:val="superscript"/>
        </w:rPr>
        <w:t xml:space="preserve">                                                  (фамилия, имя, отчество)                                                                                 (подпись)</w:t>
      </w: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8"/>
          <w:szCs w:val="28"/>
        </w:rPr>
      </w:pPr>
    </w:p>
    <w:p w:rsidR="003D6C13" w:rsidRPr="00B37D4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B37D48">
        <w:rPr>
          <w:rFonts w:ascii="Times New Roman" w:eastAsia="Times New Roman" w:hAnsi="Times New Roman" w:cs="Times New Roman"/>
          <w:bCs/>
          <w:sz w:val="24"/>
          <w:szCs w:val="24"/>
        </w:rPr>
        <w:lastRenderedPageBreak/>
        <w:t>ПРИЛОЖЕНИЕ 4</w:t>
      </w:r>
    </w:p>
    <w:p w:rsidR="003D6C13" w:rsidRPr="00B37D4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B37D48">
        <w:rPr>
          <w:rFonts w:ascii="Times New Roman" w:eastAsia="Times New Roman" w:hAnsi="Times New Roman" w:cs="Times New Roman"/>
          <w:bCs/>
          <w:sz w:val="24"/>
          <w:szCs w:val="24"/>
        </w:rPr>
        <w:t>к Положению о реализации инициативных проектов в Петровском  сельском поселении</w:t>
      </w:r>
    </w:p>
    <w:p w:rsidR="003D6C13" w:rsidRPr="00DB30E2" w:rsidRDefault="003D6C13" w:rsidP="003D6C13">
      <w:pPr>
        <w:pStyle w:val="Heading10"/>
        <w:keepNext/>
        <w:keepLines/>
        <w:shd w:val="clear" w:color="auto" w:fill="auto"/>
        <w:spacing w:before="0" w:line="240" w:lineRule="auto"/>
        <w:ind w:right="60" w:firstLine="0"/>
        <w:jc w:val="right"/>
        <w:rPr>
          <w:sz w:val="28"/>
          <w:szCs w:val="28"/>
        </w:rPr>
      </w:pPr>
    </w:p>
    <w:p w:rsidR="003D6C13" w:rsidRPr="00DB30E2" w:rsidRDefault="003D6C13" w:rsidP="003D6C13">
      <w:pPr>
        <w:pStyle w:val="Heading10"/>
        <w:keepNext/>
        <w:keepLines/>
        <w:shd w:val="clear" w:color="auto" w:fill="auto"/>
        <w:spacing w:before="0" w:line="240" w:lineRule="auto"/>
        <w:ind w:right="60" w:firstLine="0"/>
        <w:jc w:val="right"/>
        <w:rPr>
          <w:sz w:val="28"/>
          <w:szCs w:val="28"/>
        </w:rPr>
      </w:pPr>
    </w:p>
    <w:p w:rsidR="003D6C13" w:rsidRPr="00DB30E2" w:rsidRDefault="003D6C13" w:rsidP="003D6C13">
      <w:pPr>
        <w:pStyle w:val="Heading10"/>
        <w:keepNext/>
        <w:keepLines/>
        <w:shd w:val="clear" w:color="auto" w:fill="auto"/>
        <w:spacing w:before="0" w:line="298" w:lineRule="exact"/>
        <w:ind w:right="60" w:firstLine="0"/>
        <w:jc w:val="center"/>
        <w:rPr>
          <w:sz w:val="28"/>
          <w:szCs w:val="28"/>
        </w:rPr>
      </w:pPr>
      <w:r w:rsidRPr="00DB30E2">
        <w:rPr>
          <w:sz w:val="28"/>
          <w:szCs w:val="28"/>
        </w:rPr>
        <w:t>Критерии конкурсного отбора инициативных проектов</w:t>
      </w:r>
    </w:p>
    <w:p w:rsidR="003D6C13" w:rsidRPr="00DB30E2" w:rsidRDefault="003D6C13" w:rsidP="003D6C13">
      <w:pPr>
        <w:pStyle w:val="Heading10"/>
        <w:keepNext/>
        <w:keepLines/>
        <w:shd w:val="clear" w:color="auto" w:fill="auto"/>
        <w:spacing w:before="0" w:line="298" w:lineRule="exact"/>
        <w:ind w:right="60" w:firstLine="0"/>
        <w:jc w:val="center"/>
        <w:rPr>
          <w:sz w:val="28"/>
          <w:szCs w:val="28"/>
        </w:rPr>
      </w:pPr>
    </w:p>
    <w:tbl>
      <w:tblPr>
        <w:tblW w:w="9765" w:type="dxa"/>
        <w:tblLayout w:type="fixed"/>
        <w:tblCellMar>
          <w:left w:w="10" w:type="dxa"/>
          <w:right w:w="10" w:type="dxa"/>
        </w:tblCellMar>
        <w:tblLook w:val="04A0"/>
      </w:tblPr>
      <w:tblGrid>
        <w:gridCol w:w="677"/>
        <w:gridCol w:w="6102"/>
        <w:gridCol w:w="2986"/>
      </w:tblGrid>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firstLine="0"/>
              <w:jc w:val="center"/>
              <w:rPr>
                <w:sz w:val="28"/>
                <w:szCs w:val="28"/>
              </w:rPr>
            </w:pPr>
            <w:r w:rsidRPr="00DB30E2">
              <w:rPr>
                <w:sz w:val="28"/>
                <w:szCs w:val="28"/>
              </w:rPr>
              <w:t xml:space="preserve">№ </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jc w:val="center"/>
              <w:rPr>
                <w:sz w:val="28"/>
                <w:szCs w:val="28"/>
              </w:rPr>
            </w:pPr>
            <w:r w:rsidRPr="00DB30E2">
              <w:rPr>
                <w:sz w:val="28"/>
                <w:szCs w:val="28"/>
              </w:rPr>
              <w:t>Наименование критерия конкурсного отбора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Количество баллов, на</w:t>
            </w:r>
            <w:r w:rsidRPr="00DB30E2">
              <w:rPr>
                <w:sz w:val="28"/>
                <w:szCs w:val="28"/>
              </w:rPr>
              <w:softHyphen/>
              <w:t>числяемых по каждому критерию конкурсного отбора инициативного проекта</w:t>
            </w:r>
          </w:p>
        </w:tc>
      </w:tr>
      <w:tr w:rsidR="003D6C13" w:rsidRPr="00DB30E2" w:rsidTr="00223525">
        <w:trPr>
          <w:trHeight w:val="541"/>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firstLine="0"/>
              <w:jc w:val="center"/>
              <w:rPr>
                <w:sz w:val="28"/>
                <w:szCs w:val="28"/>
              </w:rPr>
            </w:pPr>
            <w:r w:rsidRPr="00DB30E2">
              <w:rPr>
                <w:sz w:val="28"/>
                <w:szCs w:val="28"/>
              </w:rPr>
              <w:t>1</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Приоритетные направления реализации инициатив</w:t>
            </w:r>
            <w:r w:rsidRPr="00DB30E2">
              <w:rPr>
                <w:sz w:val="28"/>
                <w:szCs w:val="28"/>
              </w:rPr>
              <w:softHyphen/>
              <w:t>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pacing w:after="0" w:line="240" w:lineRule="auto"/>
              <w:ind w:left="26"/>
              <w:jc w:val="center"/>
              <w:rPr>
                <w:sz w:val="28"/>
                <w:szCs w:val="28"/>
              </w:rPr>
            </w:pPr>
          </w:p>
        </w:tc>
      </w:tr>
      <w:tr w:rsidR="003D6C13" w:rsidRPr="00DB30E2" w:rsidTr="00223525">
        <w:trPr>
          <w:trHeight w:val="58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организация благоустройства территории муници</w:t>
            </w:r>
            <w:r w:rsidRPr="00DB30E2">
              <w:rPr>
                <w:sz w:val="28"/>
                <w:szCs w:val="28"/>
              </w:rPr>
              <w:softHyphen/>
              <w:t>пального образования или его части</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обеспечение условий для развития физической куль</w:t>
            </w:r>
            <w:r w:rsidRPr="00DB30E2">
              <w:rPr>
                <w:sz w:val="28"/>
                <w:szCs w:val="28"/>
              </w:rPr>
              <w:softHyphen/>
              <w:t>туры, массового спорта, прове</w:t>
            </w:r>
            <w:r w:rsidRPr="00DB30E2">
              <w:rPr>
                <w:sz w:val="28"/>
                <w:szCs w:val="28"/>
              </w:rPr>
              <w:softHyphen/>
              <w:t>дения культурных мероприятий</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организация обустройства объектов социальной ин</w:t>
            </w:r>
            <w:r w:rsidRPr="00DB30E2">
              <w:rPr>
                <w:sz w:val="28"/>
                <w:szCs w:val="28"/>
              </w:rPr>
              <w:softHyphen/>
              <w:t>фраструктуры</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дорожная деятельность в отношении автомобиль</w:t>
            </w:r>
            <w:r w:rsidRPr="00DB30E2">
              <w:rPr>
                <w:sz w:val="28"/>
                <w:szCs w:val="28"/>
              </w:rPr>
              <w:softHyphen/>
              <w:t>ных дорог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иные направления, связанные с решением вопросов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4</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firstLine="0"/>
              <w:jc w:val="center"/>
              <w:rPr>
                <w:sz w:val="28"/>
                <w:szCs w:val="28"/>
              </w:rPr>
            </w:pPr>
            <w:r w:rsidRPr="00DB30E2">
              <w:rPr>
                <w:sz w:val="28"/>
                <w:szCs w:val="28"/>
              </w:rPr>
              <w:t>2</w:t>
            </w: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Количество жителей муниципального образования или его части, заинтересованных в реализации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pStyle w:val="1"/>
              <w:shd w:val="clear" w:color="auto" w:fill="auto"/>
              <w:spacing w:after="0" w:line="240" w:lineRule="auto"/>
              <w:ind w:left="26" w:firstLine="0"/>
              <w:jc w:val="center"/>
              <w:rPr>
                <w:sz w:val="28"/>
                <w:szCs w:val="28"/>
              </w:rPr>
            </w:pPr>
          </w:p>
        </w:tc>
      </w:tr>
      <w:tr w:rsidR="003D6C13" w:rsidRPr="00DB30E2" w:rsidTr="00223525">
        <w:trPr>
          <w:trHeight w:val="280"/>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до 1000 человек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4</w:t>
            </w:r>
          </w:p>
        </w:tc>
      </w:tr>
      <w:tr w:rsidR="003D6C13" w:rsidRPr="00DB30E2" w:rsidTr="00223525">
        <w:trPr>
          <w:trHeight w:val="269"/>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от 1001 до 5000 человек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8</w:t>
            </w:r>
          </w:p>
        </w:tc>
      </w:tr>
      <w:tr w:rsidR="003D6C13" w:rsidRPr="00DB30E2" w:rsidTr="00223525">
        <w:trPr>
          <w:trHeight w:val="246"/>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spacing w:after="0"/>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более 5001 человека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12</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300" w:firstLine="0"/>
              <w:rPr>
                <w:sz w:val="28"/>
                <w:szCs w:val="28"/>
              </w:rPr>
            </w:pPr>
            <w:r w:rsidRPr="00DB30E2">
              <w:rPr>
                <w:sz w:val="28"/>
                <w:szCs w:val="28"/>
              </w:rPr>
              <w:t>3</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Планируемый (возможный) объем инициативных платежей: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hd w:val="clear" w:color="auto" w:fill="auto"/>
              <w:spacing w:after="0" w:line="240" w:lineRule="auto"/>
              <w:ind w:left="26" w:firstLine="0"/>
              <w:jc w:val="center"/>
              <w:rPr>
                <w:sz w:val="28"/>
                <w:szCs w:val="28"/>
              </w:rPr>
            </w:pP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8 процентов и более от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10</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6 процентов до 7,99 процента от стоимости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8</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4 процентов до 5,99 процента от стоимости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6</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2 процентов до 3,99 процента от стоимости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до 1,99 процента от стоимости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3</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firstLine="0"/>
              <w:jc w:val="center"/>
              <w:rPr>
                <w:sz w:val="28"/>
                <w:szCs w:val="28"/>
              </w:rPr>
            </w:pPr>
            <w:r w:rsidRPr="00DB30E2">
              <w:rPr>
                <w:sz w:val="28"/>
                <w:szCs w:val="28"/>
              </w:rPr>
              <w:t>4</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Степень планируемого (возможного) имуществен</w:t>
            </w:r>
            <w:r w:rsidRPr="00DB30E2">
              <w:rPr>
                <w:sz w:val="28"/>
                <w:szCs w:val="28"/>
              </w:rPr>
              <w:softHyphen/>
              <w:t>ного и (или) трудового участия заинтересованных лиц в реализации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hd w:val="clear" w:color="auto" w:fill="auto"/>
              <w:spacing w:after="0" w:line="240" w:lineRule="auto"/>
              <w:ind w:left="26" w:firstLine="0"/>
              <w:jc w:val="center"/>
              <w:rPr>
                <w:sz w:val="28"/>
                <w:szCs w:val="28"/>
              </w:rPr>
            </w:pP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20 процентов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15 процентов до 19,99 процента стоимости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4</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10 процентов до 14,99 процента стоимости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3</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5 процентов до 9,99 процента стоимости инициа</w:t>
            </w:r>
            <w:r w:rsidRPr="00DB30E2">
              <w:rPr>
                <w:sz w:val="28"/>
                <w:szCs w:val="28"/>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2</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до 4,99 процента стоимости инициа</w:t>
            </w:r>
            <w:r w:rsidRPr="00DB30E2">
              <w:rPr>
                <w:sz w:val="28"/>
                <w:szCs w:val="28"/>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w:t>
            </w:r>
          </w:p>
        </w:tc>
      </w:tr>
      <w:tr w:rsidR="003D6C13" w:rsidRPr="00DB30E2" w:rsidTr="00223525">
        <w:trPr>
          <w:trHeight w:val="1488"/>
        </w:trPr>
        <w:tc>
          <w:tcPr>
            <w:tcW w:w="67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5</w:t>
            </w: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 xml:space="preserve">Наличие </w:t>
            </w:r>
            <w:proofErr w:type="spellStart"/>
            <w:r w:rsidRPr="00DB30E2">
              <w:rPr>
                <w:sz w:val="28"/>
                <w:szCs w:val="28"/>
              </w:rPr>
              <w:t>видеозаписисобрания</w:t>
            </w:r>
            <w:proofErr w:type="spellEnd"/>
            <w:r w:rsidRPr="00DB30E2">
              <w:rPr>
                <w:sz w:val="28"/>
                <w:szCs w:val="28"/>
              </w:rPr>
              <w:t xml:space="preserve">  граждан, в том числе собрания  граждан по вопросам осуществления ТОС, на которо</w:t>
            </w:r>
            <w:proofErr w:type="gramStart"/>
            <w:r w:rsidRPr="00DB30E2">
              <w:rPr>
                <w:sz w:val="28"/>
                <w:szCs w:val="28"/>
              </w:rPr>
              <w:t>м(</w:t>
            </w:r>
            <w:proofErr w:type="gramEnd"/>
            <w:r w:rsidRPr="00DB30E2">
              <w:rPr>
                <w:sz w:val="28"/>
                <w:szCs w:val="28"/>
              </w:rPr>
              <w:t>ой) решается вопрос о поддержке инициативного проекта</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1/0</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6</w:t>
            </w: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Перечень информационных каналов по продвижению инициативного проекта среди граждан</w:t>
            </w:r>
          </w:p>
        </w:tc>
        <w:tc>
          <w:tcPr>
            <w:tcW w:w="298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pStyle w:val="1"/>
              <w:shd w:val="clear" w:color="auto" w:fill="auto"/>
              <w:spacing w:after="0" w:line="240" w:lineRule="auto"/>
              <w:ind w:left="26" w:firstLine="0"/>
              <w:jc w:val="center"/>
              <w:rPr>
                <w:sz w:val="28"/>
                <w:szCs w:val="28"/>
              </w:rPr>
            </w:pP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информационные стенды (листовки, объявления, брошюры, буклеты)</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публикация статей (заметок) в тираже или части тиража отдельного номера периодического печатного издания, отдельного выпуска либо обновлении сетевого издания</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w:t>
            </w:r>
          </w:p>
        </w:tc>
      </w:tr>
      <w:tr w:rsidR="003D6C13" w:rsidRPr="00DB30E2" w:rsidTr="00223525">
        <w:trPr>
          <w:trHeight w:val="304"/>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социальные сети</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7</w:t>
            </w: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Визуальное представление инициативного проекта наличие (</w:t>
            </w:r>
            <w:proofErr w:type="spellStart"/>
            <w:proofErr w:type="gramStart"/>
            <w:r w:rsidRPr="00DB30E2">
              <w:rPr>
                <w:rFonts w:ascii="Times New Roman" w:hAnsi="Times New Roman" w:cs="Times New Roman"/>
                <w:sz w:val="28"/>
                <w:szCs w:val="28"/>
              </w:rPr>
              <w:t>дизайн-проекта</w:t>
            </w:r>
            <w:proofErr w:type="spellEnd"/>
            <w:proofErr w:type="gramEnd"/>
            <w:r w:rsidRPr="00DB30E2">
              <w:rPr>
                <w:rFonts w:ascii="Times New Roman" w:hAnsi="Times New Roman" w:cs="Times New Roman"/>
                <w:sz w:val="28"/>
                <w:szCs w:val="28"/>
              </w:rPr>
              <w:t>, чертежа, эскиза, схемы проекта и других)</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 xml:space="preserve">0-3 </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8</w:t>
            </w: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Срок использования результатов инициативного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pStyle w:val="1"/>
              <w:shd w:val="clear" w:color="auto" w:fill="auto"/>
              <w:spacing w:after="0" w:line="240" w:lineRule="auto"/>
              <w:ind w:left="26" w:firstLine="0"/>
              <w:jc w:val="center"/>
              <w:rPr>
                <w:sz w:val="28"/>
                <w:szCs w:val="28"/>
              </w:rPr>
            </w:pP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до 1 года</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1 года до 3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3</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3 лет до 5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5 лет до 7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7</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7 лет до 10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10</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10 лет до 15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15 лет до 20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20</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20 лет</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30</w:t>
            </w:r>
          </w:p>
        </w:tc>
      </w:tr>
    </w:tbl>
    <w:p w:rsidR="003D6C13" w:rsidRPr="0053231B" w:rsidRDefault="003D6C13" w:rsidP="003D6C13">
      <w:pPr>
        <w:spacing w:after="0"/>
        <w:rPr>
          <w:rFonts w:ascii="Times New Roman" w:hAnsi="Times New Roman" w:cs="Times New Roman"/>
          <w:sz w:val="28"/>
          <w:szCs w:val="28"/>
        </w:rPr>
      </w:pPr>
    </w:p>
    <w:p w:rsidR="00530C44" w:rsidRPr="003D6C13" w:rsidRDefault="00530C44">
      <w:pPr>
        <w:rPr>
          <w:rFonts w:ascii="Times New Roman" w:hAnsi="Times New Roman" w:cs="Times New Roman"/>
        </w:rPr>
      </w:pPr>
    </w:p>
    <w:sectPr w:rsidR="00530C44" w:rsidRPr="003D6C13" w:rsidSect="007A196B">
      <w:pgSz w:w="11906" w:h="16838"/>
      <w:pgMar w:top="567" w:right="851" w:bottom="567" w:left="1418" w:header="709" w:footer="425"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368D"/>
    <w:multiLevelType w:val="hybridMultilevel"/>
    <w:tmpl w:val="1C2C1E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2">
    <w:nsid w:val="20616737"/>
    <w:multiLevelType w:val="hybridMultilevel"/>
    <w:tmpl w:val="292AAAA2"/>
    <w:lvl w:ilvl="0" w:tplc="52F29598">
      <w:start w:val="1"/>
      <w:numFmt w:val="decimal"/>
      <w:lvlText w:val="%1."/>
      <w:lvlJc w:val="left"/>
      <w:pPr>
        <w:ind w:left="1766"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46D34FE0"/>
    <w:multiLevelType w:val="hybridMultilevel"/>
    <w:tmpl w:val="C5D89104"/>
    <w:lvl w:ilvl="0" w:tplc="7F7C55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72524C1"/>
    <w:multiLevelType w:val="hybridMultilevel"/>
    <w:tmpl w:val="76B43CB6"/>
    <w:lvl w:ilvl="0" w:tplc="04190011">
      <w:start w:val="1"/>
      <w:numFmt w:val="decimal"/>
      <w:lvlText w:val="%1)"/>
      <w:lvlJc w:val="left"/>
      <w:pPr>
        <w:ind w:left="1766" w:hanging="91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49016011"/>
    <w:multiLevelType w:val="hybridMultilevel"/>
    <w:tmpl w:val="67E06B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51D04D18"/>
    <w:multiLevelType w:val="hybridMultilevel"/>
    <w:tmpl w:val="84263E00"/>
    <w:lvl w:ilvl="0" w:tplc="BAAAAC22">
      <w:start w:val="1"/>
      <w:numFmt w:val="upperRoman"/>
      <w:lvlText w:val="%1."/>
      <w:lvlJc w:val="left"/>
      <w:pPr>
        <w:ind w:left="1080" w:hanging="720"/>
      </w:pPr>
    </w:lvl>
    <w:lvl w:ilvl="1" w:tplc="5D109E8E">
      <w:start w:val="1"/>
      <w:numFmt w:val="decimal"/>
      <w:lvlText w:val="%2."/>
      <w:lvlJc w:val="left"/>
      <w:pPr>
        <w:ind w:left="2055" w:hanging="97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27F0D90"/>
    <w:multiLevelType w:val="hybridMultilevel"/>
    <w:tmpl w:val="11AA27E0"/>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D6C13"/>
    <w:rsid w:val="003D6C13"/>
    <w:rsid w:val="00530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C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C13"/>
    <w:pPr>
      <w:ind w:left="720"/>
      <w:contextualSpacing/>
    </w:pPr>
  </w:style>
  <w:style w:type="character" w:styleId="a4">
    <w:name w:val="Hyperlink"/>
    <w:basedOn w:val="a0"/>
    <w:uiPriority w:val="99"/>
    <w:semiHidden/>
    <w:unhideWhenUsed/>
    <w:rsid w:val="003D6C13"/>
    <w:rPr>
      <w:color w:val="0000FF" w:themeColor="hyperlink"/>
      <w:u w:val="single"/>
    </w:rPr>
  </w:style>
  <w:style w:type="paragraph" w:customStyle="1" w:styleId="ConsPlusNormal">
    <w:name w:val="ConsPlusNormal"/>
    <w:uiPriority w:val="99"/>
    <w:semiHidden/>
    <w:rsid w:val="003D6C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semiHidden/>
    <w:rsid w:val="003D6C13"/>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
    <w:name w:val="Body text_"/>
    <w:basedOn w:val="a0"/>
    <w:link w:val="1"/>
    <w:semiHidden/>
    <w:locked/>
    <w:rsid w:val="003D6C13"/>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semiHidden/>
    <w:rsid w:val="003D6C13"/>
    <w:pPr>
      <w:shd w:val="clear" w:color="auto" w:fill="FFFFFF"/>
      <w:spacing w:after="660" w:line="0" w:lineRule="atLeast"/>
      <w:ind w:hanging="540"/>
    </w:pPr>
    <w:rPr>
      <w:rFonts w:ascii="Times New Roman" w:eastAsia="Times New Roman" w:hAnsi="Times New Roman" w:cs="Times New Roman"/>
      <w:sz w:val="25"/>
      <w:szCs w:val="25"/>
    </w:rPr>
  </w:style>
  <w:style w:type="character" w:customStyle="1" w:styleId="Heading1">
    <w:name w:val="Heading #1_"/>
    <w:basedOn w:val="a0"/>
    <w:link w:val="Heading10"/>
    <w:semiHidden/>
    <w:locked/>
    <w:rsid w:val="003D6C13"/>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semiHidden/>
    <w:rsid w:val="003D6C13"/>
    <w:pPr>
      <w:shd w:val="clear" w:color="auto" w:fill="FFFFFF"/>
      <w:spacing w:before="720" w:after="0" w:line="302" w:lineRule="exact"/>
      <w:ind w:hanging="540"/>
      <w:outlineLvl w:val="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D7F52A56B1D098D36EB82F8AC4BCACC4B5358510DB5C9404BED8268AA37005B8E5C1A7F458E254D3B561655062B9659E6bCM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5090</Words>
  <Characters>29016</Characters>
  <Application>Microsoft Office Word</Application>
  <DocSecurity>0</DocSecurity>
  <Lines>241</Lines>
  <Paragraphs>68</Paragraphs>
  <ScaleCrop>false</ScaleCrop>
  <Company>Microsoft</Company>
  <LinksUpToDate>false</LinksUpToDate>
  <CharactersWithSpaces>34038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2024-06-03T09:49:00Z</dcterms:created>
  <dcterms:modified xsi:type="dcterms:W3CDTF">2024-06-03T09:51:00Z</dcterms:modified>
</cp:coreProperties>
</file>